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3B1" w:rsidRPr="004273B1" w:rsidRDefault="00E46207" w:rsidP="00E5403A">
      <w:pPr>
        <w:pStyle w:val="Heading1"/>
      </w:pPr>
      <w:bookmarkStart w:id="0" w:name="Lesson7"/>
      <w:r>
        <w:t>Up and Running with Omeka</w:t>
      </w:r>
      <w:bookmarkEnd w:id="0"/>
    </w:p>
    <w:p w:rsidR="004273B1" w:rsidRDefault="00E46207" w:rsidP="004273B1">
      <w:pPr>
        <w:pStyle w:val="LessonDescription"/>
      </w:pPr>
      <w:r>
        <w:t>Omeka makes it easy to create websites that show off collections of items.</w:t>
      </w:r>
    </w:p>
    <w:p w:rsidR="00E02865" w:rsidRPr="004273B1" w:rsidRDefault="00E02865" w:rsidP="004273B1">
      <w:pPr>
        <w:pStyle w:val="LessonDescription"/>
      </w:pPr>
      <w:bookmarkStart w:id="1" w:name="_GoBack"/>
      <w:r>
        <w:t>Handout created by Miriam Posner.</w:t>
      </w:r>
    </w:p>
    <w:p w:rsidR="004273B1" w:rsidRPr="004273B1" w:rsidRDefault="00E46207" w:rsidP="004273B1">
      <w:pPr>
        <w:pStyle w:val="Heading2"/>
      </w:pPr>
      <w:bookmarkStart w:id="2" w:name="Step55"/>
      <w:bookmarkEnd w:id="1"/>
      <w:r>
        <w:t>Sign up for an Omeka account</w:t>
      </w:r>
      <w:bookmarkEnd w:id="2"/>
    </w:p>
    <w:p w:rsidR="004273B1" w:rsidRPr="004273B1" w:rsidRDefault="00E46207" w:rsidP="004273B1">
      <w:pPr>
        <w:pStyle w:val="StepImage"/>
      </w:pPr>
      <w:r>
        <w:rPr>
          <w:noProof/>
        </w:rPr>
        <w:drawing>
          <wp:inline distT="0" distB="0" distL="0" distR="0">
            <wp:extent cx="5334000" cy="46386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3306314614.png"/>
                    <pic:cNvPicPr/>
                  </pic:nvPicPr>
                  <pic:blipFill>
                    <a:blip r:embed="rId9"/>
                    <a:stretch>
                      <a:fillRect/>
                    </a:stretch>
                  </pic:blipFill>
                  <pic:spPr>
                    <a:xfrm>
                      <a:off x="0" y="0"/>
                      <a:ext cx="5334000" cy="4638675"/>
                    </a:xfrm>
                    <a:prstGeom prst="rect">
                      <a:avLst/>
                    </a:prstGeom>
                  </pic:spPr>
                </pic:pic>
              </a:graphicData>
            </a:graphic>
          </wp:inline>
        </w:drawing>
      </w:r>
    </w:p>
    <w:p w:rsidR="004273B1" w:rsidRPr="004273B1" w:rsidRDefault="00E46207" w:rsidP="004273B1">
      <w:pPr>
        <w:pStyle w:val="StepInstructions"/>
      </w:pPr>
      <w:r>
        <w:t xml:space="preserve">Go to www.omeka.net and click on </w:t>
      </w:r>
      <w:r>
        <w:rPr>
          <w:b/>
        </w:rPr>
        <w:t>Sign Up</w:t>
      </w:r>
      <w:r>
        <w:t xml:space="preserve">. Choose the Basic plan. Fill in the sign-up form. Check your email for the link to activate your account. </w:t>
      </w:r>
    </w:p>
    <w:p w:rsidR="004273B1" w:rsidRPr="004273B1" w:rsidRDefault="00E46207" w:rsidP="004273B1">
      <w:pPr>
        <w:pStyle w:val="Heading2"/>
      </w:pPr>
      <w:bookmarkStart w:id="3" w:name="Step56"/>
      <w:r>
        <w:t>Create your new Omeka site</w:t>
      </w:r>
      <w:bookmarkEnd w:id="3"/>
    </w:p>
    <w:p w:rsidR="004273B1" w:rsidRPr="004273B1" w:rsidRDefault="00E46207" w:rsidP="004273B1">
      <w:pPr>
        <w:pStyle w:val="StepImage"/>
      </w:pPr>
      <w:r>
        <w:rPr>
          <w:noProof/>
        </w:rPr>
        <w:lastRenderedPageBreak/>
        <w:drawing>
          <wp:inline distT="0" distB="0" distL="0" distR="0">
            <wp:extent cx="5334000" cy="2581275"/>
            <wp:effectExtent l="0" t="0" r="0" b="0"/>
            <wp:docPr id="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3306593724.png"/>
                    <pic:cNvPicPr/>
                  </pic:nvPicPr>
                  <pic:blipFill>
                    <a:blip r:embed="rId10"/>
                    <a:stretch>
                      <a:fillRect/>
                    </a:stretch>
                  </pic:blipFill>
                  <pic:spPr>
                    <a:xfrm>
                      <a:off x="0" y="0"/>
                      <a:ext cx="5334000" cy="2581275"/>
                    </a:xfrm>
                    <a:prstGeom prst="rect">
                      <a:avLst/>
                    </a:prstGeom>
                  </pic:spPr>
                </pic:pic>
              </a:graphicData>
            </a:graphic>
          </wp:inline>
        </w:drawing>
      </w:r>
    </w:p>
    <w:p w:rsidR="004273B1" w:rsidRPr="004273B1" w:rsidRDefault="00E46207" w:rsidP="004273B1">
      <w:pPr>
        <w:pStyle w:val="StepInstructions"/>
      </w:pPr>
      <w:r>
        <w:t xml:space="preserve">After you've clicked on the link in your email, click on Add a Site. Fill in information about your site's URL, the title you want to use, and a description if you'd like. Click on </w:t>
      </w:r>
      <w:r>
        <w:rPr>
          <w:b/>
        </w:rPr>
        <w:t>Add Your Site</w:t>
      </w:r>
      <w:r>
        <w:t>.</w:t>
      </w:r>
    </w:p>
    <w:p w:rsidR="004273B1" w:rsidRPr="004273B1" w:rsidRDefault="00E46207" w:rsidP="004273B1">
      <w:pPr>
        <w:pStyle w:val="Heading2"/>
      </w:pPr>
      <w:bookmarkStart w:id="4" w:name="Step57"/>
      <w:r>
        <w:t>You have a new Omeka site!</w:t>
      </w:r>
      <w:bookmarkEnd w:id="4"/>
    </w:p>
    <w:p w:rsidR="004273B1" w:rsidRPr="004273B1" w:rsidRDefault="00E46207" w:rsidP="004273B1">
      <w:pPr>
        <w:pStyle w:val="StepImage"/>
      </w:pPr>
      <w:r>
        <w:rPr>
          <w:noProof/>
        </w:rPr>
        <w:drawing>
          <wp:inline distT="0" distB="0" distL="0" distR="0">
            <wp:extent cx="5334000" cy="3295650"/>
            <wp:effectExtent l="0" t="0" r="0" b="0"/>
            <wp:docPr id="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3306764311.png"/>
                    <pic:cNvPicPr/>
                  </pic:nvPicPr>
                  <pic:blipFill>
                    <a:blip r:embed="rId11"/>
                    <a:stretch>
                      <a:fillRect/>
                    </a:stretch>
                  </pic:blipFill>
                  <pic:spPr>
                    <a:xfrm>
                      <a:off x="0" y="0"/>
                      <a:ext cx="5334000" cy="3295650"/>
                    </a:xfrm>
                    <a:prstGeom prst="rect">
                      <a:avLst/>
                    </a:prstGeom>
                  </pic:spPr>
                </pic:pic>
              </a:graphicData>
            </a:graphic>
          </wp:inline>
        </w:drawing>
      </w:r>
    </w:p>
    <w:p w:rsidR="004273B1" w:rsidRPr="004273B1" w:rsidRDefault="00E46207" w:rsidP="004273B1">
      <w:pPr>
        <w:pStyle w:val="StepInstructions"/>
      </w:pPr>
      <w:r>
        <w:lastRenderedPageBreak/>
        <w:t xml:space="preserve">To see what it looks like, click on </w:t>
      </w:r>
      <w:r>
        <w:rPr>
          <w:b/>
        </w:rPr>
        <w:t>View Site</w:t>
      </w:r>
      <w:r>
        <w:t xml:space="preserve">. </w:t>
      </w:r>
    </w:p>
    <w:p w:rsidR="004273B1" w:rsidRPr="004273B1" w:rsidRDefault="00E46207" w:rsidP="004273B1">
      <w:pPr>
        <w:pStyle w:val="Heading2"/>
      </w:pPr>
      <w:bookmarkStart w:id="5" w:name="Step58"/>
      <w:r>
        <w:t>An empty Omeka site</w:t>
      </w:r>
      <w:bookmarkEnd w:id="5"/>
    </w:p>
    <w:p w:rsidR="004273B1" w:rsidRPr="004273B1" w:rsidRDefault="00E46207" w:rsidP="004273B1">
      <w:pPr>
        <w:pStyle w:val="StepImage"/>
      </w:pPr>
      <w:r>
        <w:rPr>
          <w:noProof/>
        </w:rPr>
        <w:drawing>
          <wp:inline distT="0" distB="0" distL="0" distR="0">
            <wp:extent cx="5334000" cy="2466975"/>
            <wp:effectExtent l="0" t="0" r="0" b="0"/>
            <wp:docPr id="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3306850490.png"/>
                    <pic:cNvPicPr/>
                  </pic:nvPicPr>
                  <pic:blipFill>
                    <a:blip r:embed="rId12"/>
                    <a:stretch>
                      <a:fillRect/>
                    </a:stretch>
                  </pic:blipFill>
                  <pic:spPr>
                    <a:xfrm>
                      <a:off x="0" y="0"/>
                      <a:ext cx="5334000" cy="2466975"/>
                    </a:xfrm>
                    <a:prstGeom prst="rect">
                      <a:avLst/>
                    </a:prstGeom>
                  </pic:spPr>
                </pic:pic>
              </a:graphicData>
            </a:graphic>
          </wp:inline>
        </w:drawing>
      </w:r>
    </w:p>
    <w:p w:rsidR="004273B1" w:rsidRPr="004273B1" w:rsidRDefault="00E46207" w:rsidP="004273B1">
      <w:pPr>
        <w:pStyle w:val="StepInstructions"/>
      </w:pPr>
      <w:r>
        <w:t xml:space="preserve">This is your empty Omeka site, waiting to be filled in. To get back to your dashboard, click the </w:t>
      </w:r>
      <w:r>
        <w:rPr>
          <w:b/>
        </w:rPr>
        <w:t>Back</w:t>
      </w:r>
      <w:r>
        <w:t xml:space="preserve"> button or enter </w:t>
      </w:r>
      <w:r>
        <w:rPr>
          <w:b/>
        </w:rPr>
        <w:t>http://www.omeka.net/dashboard</w:t>
      </w:r>
      <w:r>
        <w:t xml:space="preserve">. This time, click on </w:t>
      </w:r>
      <w:r>
        <w:rPr>
          <w:b/>
        </w:rPr>
        <w:t>Manage Site</w:t>
      </w:r>
      <w:r>
        <w:t>.</w:t>
      </w:r>
    </w:p>
    <w:p w:rsidR="00E5403A" w:rsidRDefault="00E5403A" w:rsidP="004273B1">
      <w:pPr>
        <w:pStyle w:val="StepImage"/>
      </w:pPr>
    </w:p>
    <w:p w:rsidR="00E5403A" w:rsidRDefault="00E5403A">
      <w:pPr>
        <w:rPr>
          <w:rFonts w:asciiTheme="majorHAnsi" w:eastAsiaTheme="majorEastAsia" w:hAnsiTheme="majorHAnsi" w:cstheme="majorBidi"/>
          <w:bCs/>
          <w:color w:val="000000" w:themeColor="text2"/>
          <w:sz w:val="32"/>
        </w:rPr>
      </w:pPr>
      <w:bookmarkStart w:id="6" w:name="Step101"/>
      <w:r>
        <w:br w:type="page"/>
      </w:r>
    </w:p>
    <w:p w:rsidR="00E5403A" w:rsidRPr="004273B1" w:rsidRDefault="00E5403A" w:rsidP="00E5403A">
      <w:pPr>
        <w:pStyle w:val="Heading2"/>
      </w:pPr>
      <w:r>
        <w:lastRenderedPageBreak/>
        <w:t>Switch themes</w:t>
      </w:r>
      <w:bookmarkEnd w:id="6"/>
    </w:p>
    <w:p w:rsidR="004273B1" w:rsidRPr="004273B1" w:rsidRDefault="00E46207" w:rsidP="004273B1">
      <w:pPr>
        <w:pStyle w:val="StepImage"/>
      </w:pPr>
      <w:r>
        <w:rPr>
          <w:noProof/>
        </w:rPr>
        <w:drawing>
          <wp:inline distT="0" distB="0" distL="0" distR="0">
            <wp:extent cx="5334000" cy="4048125"/>
            <wp:effectExtent l="0" t="0" r="0" b="0"/>
            <wp:docPr id="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3419755762.png"/>
                    <pic:cNvPicPr/>
                  </pic:nvPicPr>
                  <pic:blipFill>
                    <a:blip r:embed="rId13"/>
                    <a:stretch>
                      <a:fillRect/>
                    </a:stretch>
                  </pic:blipFill>
                  <pic:spPr>
                    <a:xfrm>
                      <a:off x="0" y="0"/>
                      <a:ext cx="5334000" cy="4048125"/>
                    </a:xfrm>
                    <a:prstGeom prst="rect">
                      <a:avLst/>
                    </a:prstGeom>
                  </pic:spPr>
                </pic:pic>
              </a:graphicData>
            </a:graphic>
          </wp:inline>
        </w:drawing>
      </w:r>
    </w:p>
    <w:p w:rsidR="004273B1" w:rsidRPr="004273B1" w:rsidRDefault="00E46207" w:rsidP="004273B1">
      <w:pPr>
        <w:pStyle w:val="StepInstructions"/>
      </w:pPr>
      <w:r>
        <w:t xml:space="preserve">Omeka allows you to change the look of your public-facing site by switching themes. To do this, click on </w:t>
      </w:r>
      <w:r>
        <w:rPr>
          <w:b/>
        </w:rPr>
        <w:t xml:space="preserve">Settings </w:t>
      </w:r>
      <w:r>
        <w:t xml:space="preserve">(at the top right of your dashboard), then select </w:t>
      </w:r>
      <w:r>
        <w:rPr>
          <w:b/>
        </w:rPr>
        <w:t>Themes</w:t>
      </w:r>
      <w:r>
        <w:t xml:space="preserve"> on the left side of the page. Switch themes by selecting one of the options on the page. Press the green </w:t>
      </w:r>
      <w:r>
        <w:rPr>
          <w:b/>
        </w:rPr>
        <w:t>Switch Theme</w:t>
      </w:r>
      <w:r>
        <w:t xml:space="preserve"> button to activate your new theme. Then visit your public site by clicking on </w:t>
      </w:r>
      <w:r>
        <w:rPr>
          <w:b/>
        </w:rPr>
        <w:t>View Public Site</w:t>
      </w:r>
      <w:r>
        <w:t xml:space="preserve"> at the top right. </w:t>
      </w:r>
    </w:p>
    <w:p w:rsidR="004273B1" w:rsidRPr="004273B1" w:rsidRDefault="00E46207" w:rsidP="004273B1">
      <w:pPr>
        <w:pStyle w:val="Heading2"/>
      </w:pPr>
      <w:bookmarkStart w:id="7" w:name="Step102"/>
      <w:r>
        <w:t>You have a new theme!</w:t>
      </w:r>
      <w:bookmarkEnd w:id="7"/>
    </w:p>
    <w:p w:rsidR="004273B1" w:rsidRPr="004273B1" w:rsidRDefault="00E46207" w:rsidP="004273B1">
      <w:pPr>
        <w:pStyle w:val="StepImage"/>
      </w:pPr>
      <w:r>
        <w:rPr>
          <w:noProof/>
        </w:rPr>
        <w:lastRenderedPageBreak/>
        <w:drawing>
          <wp:inline distT="0" distB="0" distL="0" distR="0">
            <wp:extent cx="5334000" cy="2381250"/>
            <wp:effectExtent l="0" t="0" r="0" b="0"/>
            <wp:docPr id="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3419912798.png"/>
                    <pic:cNvPicPr/>
                  </pic:nvPicPr>
                  <pic:blipFill>
                    <a:blip r:embed="rId14"/>
                    <a:stretch>
                      <a:fillRect/>
                    </a:stretch>
                  </pic:blipFill>
                  <pic:spPr>
                    <a:xfrm>
                      <a:off x="0" y="0"/>
                      <a:ext cx="5334000" cy="2381250"/>
                    </a:xfrm>
                    <a:prstGeom prst="rect">
                      <a:avLst/>
                    </a:prstGeom>
                  </pic:spPr>
                </pic:pic>
              </a:graphicData>
            </a:graphic>
          </wp:inline>
        </w:drawing>
      </w:r>
    </w:p>
    <w:p w:rsidR="004273B1" w:rsidRPr="004273B1" w:rsidRDefault="00E46207" w:rsidP="004273B1">
      <w:pPr>
        <w:pStyle w:val="StepInstructions"/>
      </w:pPr>
      <w:r>
        <w:t>Once you've checked out your new theme, head back to your dashboard. You can switch back to your old theme, stick with this one, or select one of the other options.</w:t>
      </w:r>
    </w:p>
    <w:p w:rsidR="004273B1" w:rsidRPr="004273B1" w:rsidRDefault="00E46207" w:rsidP="004273B1">
      <w:pPr>
        <w:pStyle w:val="Heading2"/>
      </w:pPr>
      <w:bookmarkStart w:id="8" w:name="Step71"/>
      <w:r>
        <w:t>Install some plugins</w:t>
      </w:r>
      <w:bookmarkEnd w:id="8"/>
    </w:p>
    <w:p w:rsidR="004273B1" w:rsidRPr="004273B1" w:rsidRDefault="00E46207" w:rsidP="004273B1">
      <w:pPr>
        <w:pStyle w:val="StepImage"/>
      </w:pPr>
      <w:r>
        <w:rPr>
          <w:noProof/>
        </w:rPr>
        <w:drawing>
          <wp:inline distT="0" distB="0" distL="0" distR="0">
            <wp:extent cx="5334000" cy="3409950"/>
            <wp:effectExtent l="0" t="0" r="0" b="0"/>
            <wp:docPr id="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3309931413.png"/>
                    <pic:cNvPicPr/>
                  </pic:nvPicPr>
                  <pic:blipFill>
                    <a:blip r:embed="rId15"/>
                    <a:stretch>
                      <a:fillRect/>
                    </a:stretch>
                  </pic:blipFill>
                  <pic:spPr>
                    <a:xfrm>
                      <a:off x="0" y="0"/>
                      <a:ext cx="5334000" cy="3409950"/>
                    </a:xfrm>
                    <a:prstGeom prst="rect">
                      <a:avLst/>
                    </a:prstGeom>
                  </pic:spPr>
                </pic:pic>
              </a:graphicData>
            </a:graphic>
          </wp:inline>
        </w:drawing>
      </w:r>
    </w:p>
    <w:p w:rsidR="004273B1" w:rsidRPr="004273B1" w:rsidRDefault="00E46207" w:rsidP="004273B1">
      <w:pPr>
        <w:pStyle w:val="StepInstructions"/>
      </w:pPr>
      <w:r>
        <w:lastRenderedPageBreak/>
        <w:t xml:space="preserve">Your Omeka site comes with plugins, which offer some extra functionality. We need to enable them. </w:t>
      </w:r>
      <w:proofErr w:type="gramStart"/>
      <w:r>
        <w:t xml:space="preserve">To do that, click on the red </w:t>
      </w:r>
      <w:r>
        <w:rPr>
          <w:b/>
        </w:rPr>
        <w:t>Settings</w:t>
      </w:r>
      <w:r>
        <w:t xml:space="preserve"> button at the top right.</w:t>
      </w:r>
      <w:proofErr w:type="gramEnd"/>
      <w:r>
        <w:t xml:space="preserve"> On the following page, click the </w:t>
      </w:r>
      <w:r>
        <w:rPr>
          <w:b/>
        </w:rPr>
        <w:t xml:space="preserve">Install </w:t>
      </w:r>
      <w:r>
        <w:t xml:space="preserve">button for </w:t>
      </w:r>
      <w:r>
        <w:rPr>
          <w:b/>
        </w:rPr>
        <w:t xml:space="preserve">Exhibit Builder </w:t>
      </w:r>
      <w:r>
        <w:t>(leave the options as they are on the page that follows)</w:t>
      </w:r>
      <w:r>
        <w:rPr>
          <w:b/>
        </w:rPr>
        <w:t xml:space="preserve"> </w:t>
      </w:r>
      <w:r>
        <w:t xml:space="preserve">and </w:t>
      </w:r>
      <w:r>
        <w:rPr>
          <w:b/>
        </w:rPr>
        <w:t>Simple Pages</w:t>
      </w:r>
      <w:r>
        <w:t xml:space="preserve">. </w:t>
      </w:r>
    </w:p>
    <w:p w:rsidR="004273B1" w:rsidRPr="004273B1" w:rsidRDefault="00E46207" w:rsidP="004273B1">
      <w:pPr>
        <w:pStyle w:val="Heading2"/>
      </w:pPr>
      <w:bookmarkStart w:id="9" w:name="Step59"/>
      <w:r>
        <w:t>Add an item to your archive</w:t>
      </w:r>
      <w:bookmarkEnd w:id="9"/>
    </w:p>
    <w:p w:rsidR="004273B1" w:rsidRPr="004273B1" w:rsidRDefault="00E46207" w:rsidP="004273B1">
      <w:pPr>
        <w:pStyle w:val="StepImage"/>
      </w:pPr>
      <w:r>
        <w:rPr>
          <w:noProof/>
        </w:rPr>
        <w:drawing>
          <wp:inline distT="0" distB="0" distL="0" distR="0">
            <wp:extent cx="5334000" cy="5086350"/>
            <wp:effectExtent l="0" t="0" r="0" b="0"/>
            <wp:docPr id="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3307013066.png"/>
                    <pic:cNvPicPr/>
                  </pic:nvPicPr>
                  <pic:blipFill>
                    <a:blip r:embed="rId16"/>
                    <a:stretch>
                      <a:fillRect/>
                    </a:stretch>
                  </pic:blipFill>
                  <pic:spPr>
                    <a:xfrm>
                      <a:off x="0" y="0"/>
                      <a:ext cx="5334000" cy="5086350"/>
                    </a:xfrm>
                    <a:prstGeom prst="rect">
                      <a:avLst/>
                    </a:prstGeom>
                  </pic:spPr>
                </pic:pic>
              </a:graphicData>
            </a:graphic>
          </wp:inline>
        </w:drawing>
      </w:r>
    </w:p>
    <w:p w:rsidR="004273B1" w:rsidRPr="004273B1" w:rsidRDefault="00E46207" w:rsidP="004273B1">
      <w:pPr>
        <w:pStyle w:val="StepInstructions"/>
      </w:pPr>
      <w:r>
        <w:t xml:space="preserve">Click on (naturally!) </w:t>
      </w:r>
      <w:r>
        <w:rPr>
          <w:b/>
        </w:rPr>
        <w:t>Add a new item to your archive</w:t>
      </w:r>
      <w:r>
        <w:t xml:space="preserve">. </w:t>
      </w:r>
    </w:p>
    <w:p w:rsidR="004273B1" w:rsidRPr="004273B1" w:rsidRDefault="00E46207" w:rsidP="004273B1">
      <w:pPr>
        <w:pStyle w:val="Heading2"/>
      </w:pPr>
      <w:bookmarkStart w:id="10" w:name="Step60"/>
      <w:r>
        <w:t>Describe your new item</w:t>
      </w:r>
      <w:bookmarkEnd w:id="10"/>
    </w:p>
    <w:p w:rsidR="004273B1" w:rsidRPr="004273B1" w:rsidRDefault="00E46207" w:rsidP="004273B1">
      <w:pPr>
        <w:pStyle w:val="StepImage"/>
      </w:pPr>
      <w:r>
        <w:rPr>
          <w:noProof/>
        </w:rPr>
        <w:lastRenderedPageBreak/>
        <w:drawing>
          <wp:inline distT="0" distB="0" distL="0" distR="0">
            <wp:extent cx="5267325" cy="3467100"/>
            <wp:effectExtent l="0" t="0" r="0" b="0"/>
            <wp:docPr id="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3308451882.png"/>
                    <pic:cNvPicPr/>
                  </pic:nvPicPr>
                  <pic:blipFill>
                    <a:blip r:embed="rId17"/>
                    <a:stretch>
                      <a:fillRect/>
                    </a:stretch>
                  </pic:blipFill>
                  <pic:spPr>
                    <a:xfrm>
                      <a:off x="0" y="0"/>
                      <a:ext cx="5267325" cy="3467100"/>
                    </a:xfrm>
                    <a:prstGeom prst="rect">
                      <a:avLst/>
                    </a:prstGeom>
                  </pic:spPr>
                </pic:pic>
              </a:graphicData>
            </a:graphic>
          </wp:inline>
        </w:drawing>
      </w:r>
    </w:p>
    <w:p w:rsidR="004273B1" w:rsidRPr="004273B1" w:rsidRDefault="00E46207" w:rsidP="004273B1">
      <w:pPr>
        <w:pStyle w:val="StepInstructions"/>
      </w:pPr>
      <w:r>
        <w:t xml:space="preserve">Remember, </w:t>
      </w:r>
      <w:r>
        <w:rPr>
          <w:b/>
        </w:rPr>
        <w:t>Dublin Core</w:t>
      </w:r>
      <w:r>
        <w:t xml:space="preserve"> refers to the descriptive information you'll enter about your item. All of this information is optional, and you can't really do it wrong. But try to be consistent.</w:t>
      </w:r>
    </w:p>
    <w:p w:rsidR="004273B1" w:rsidRPr="004273B1" w:rsidRDefault="004273B1" w:rsidP="004273B1">
      <w:pPr>
        <w:pStyle w:val="StepInstructions"/>
      </w:pPr>
    </w:p>
    <w:p w:rsidR="004273B1" w:rsidRPr="004273B1" w:rsidRDefault="00E46207" w:rsidP="004273B1">
      <w:pPr>
        <w:pStyle w:val="StepInstructions"/>
      </w:pPr>
      <w:r>
        <w:t xml:space="preserve">Be sure to click the </w:t>
      </w:r>
      <w:r>
        <w:rPr>
          <w:b/>
        </w:rPr>
        <w:t xml:space="preserve">Public </w:t>
      </w:r>
      <w:r>
        <w:t>checkbox so that your item is viewable by the general public. If you don't click that box, only people who are logged into your site will be able to see the item.</w:t>
      </w:r>
    </w:p>
    <w:p w:rsidR="004273B1" w:rsidRPr="004273B1" w:rsidRDefault="004273B1" w:rsidP="004273B1">
      <w:pPr>
        <w:pStyle w:val="StepInstructions"/>
      </w:pPr>
    </w:p>
    <w:p w:rsidR="004273B1" w:rsidRPr="004273B1" w:rsidRDefault="00E46207" w:rsidP="004273B1">
      <w:pPr>
        <w:pStyle w:val="StepInstructions"/>
      </w:pPr>
      <w:r>
        <w:t xml:space="preserve">To add multiple fields — for example, if you want to add multiple subjects for your item — use the green </w:t>
      </w:r>
      <w:r>
        <w:rPr>
          <w:b/>
        </w:rPr>
        <w:t xml:space="preserve">Add input </w:t>
      </w:r>
      <w:r>
        <w:t>button to the left of the text boxes.</w:t>
      </w:r>
    </w:p>
    <w:p w:rsidR="004273B1" w:rsidRPr="004273B1" w:rsidRDefault="00E46207" w:rsidP="004273B1">
      <w:pPr>
        <w:pStyle w:val="Heading2"/>
      </w:pPr>
      <w:bookmarkStart w:id="11" w:name="Step61"/>
      <w:r>
        <w:t>A tricky question</w:t>
      </w:r>
      <w:bookmarkEnd w:id="11"/>
    </w:p>
    <w:p w:rsidR="004273B1" w:rsidRPr="004273B1" w:rsidRDefault="00E46207" w:rsidP="004273B1">
      <w:pPr>
        <w:pStyle w:val="StepImage"/>
      </w:pPr>
      <w:r>
        <w:rPr>
          <w:noProof/>
        </w:rPr>
        <w:lastRenderedPageBreak/>
        <w:drawing>
          <wp:inline distT="0" distB="0" distL="0" distR="0">
            <wp:extent cx="5334000" cy="5334000"/>
            <wp:effectExtent l="0" t="0" r="0" b="0"/>
            <wp:docPr id="1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3307526429.png"/>
                    <pic:cNvPicPr/>
                  </pic:nvPicPr>
                  <pic:blipFill>
                    <a:blip r:embed="rId18"/>
                    <a:stretch>
                      <a:fillRect/>
                    </a:stretch>
                  </pic:blipFill>
                  <pic:spPr>
                    <a:xfrm>
                      <a:off x="0" y="0"/>
                      <a:ext cx="5334000" cy="5334000"/>
                    </a:xfrm>
                    <a:prstGeom prst="rect">
                      <a:avLst/>
                    </a:prstGeom>
                  </pic:spPr>
                </pic:pic>
              </a:graphicData>
            </a:graphic>
          </wp:inline>
        </w:drawing>
      </w:r>
    </w:p>
    <w:p w:rsidR="004273B1" w:rsidRPr="004273B1" w:rsidRDefault="00E46207" w:rsidP="004273B1">
      <w:pPr>
        <w:pStyle w:val="StepInstructions"/>
      </w:pPr>
      <w:r>
        <w:t xml:space="preserve">I'm creating an item record for my dog, Bertie. But am I describing Bertie </w:t>
      </w:r>
      <w:r>
        <w:rPr>
          <w:i/>
        </w:rPr>
        <w:t>himself</w:t>
      </w:r>
      <w:r>
        <w:t xml:space="preserve"> or a </w:t>
      </w:r>
      <w:r>
        <w:rPr>
          <w:i/>
        </w:rPr>
        <w:t>photograph</w:t>
      </w:r>
      <w:r>
        <w:t xml:space="preserve"> of Bertie? If it's the former, the </w:t>
      </w:r>
      <w:r>
        <w:rPr>
          <w:b/>
        </w:rPr>
        <w:t>Creator</w:t>
      </w:r>
      <w:r>
        <w:t xml:space="preserve"> would be — well, I guess that depends on your religious outlook. If it's the latter, the creator would be Brad Wallace, who took the photo. </w:t>
      </w:r>
    </w:p>
    <w:p w:rsidR="004273B1" w:rsidRPr="004273B1" w:rsidRDefault="004273B1" w:rsidP="004273B1">
      <w:pPr>
        <w:pStyle w:val="StepInstructions"/>
      </w:pPr>
    </w:p>
    <w:p w:rsidR="004273B1" w:rsidRPr="004273B1" w:rsidRDefault="00E46207" w:rsidP="004273B1">
      <w:pPr>
        <w:pStyle w:val="StepInstructions"/>
      </w:pPr>
      <w:r>
        <w:t>The decision about whether you're describing the object or the representation of the object is up to you. But once you've decided, be consistent.</w:t>
      </w:r>
    </w:p>
    <w:p w:rsidR="004273B1" w:rsidRPr="004273B1" w:rsidRDefault="00E46207" w:rsidP="004273B1">
      <w:pPr>
        <w:pStyle w:val="Heading2"/>
      </w:pPr>
      <w:bookmarkStart w:id="12" w:name="Step62"/>
      <w:r>
        <w:lastRenderedPageBreak/>
        <w:t>Attach a file to your item record</w:t>
      </w:r>
      <w:bookmarkEnd w:id="12"/>
    </w:p>
    <w:p w:rsidR="004273B1" w:rsidRPr="004273B1" w:rsidRDefault="00E46207" w:rsidP="004273B1">
      <w:pPr>
        <w:pStyle w:val="StepImage"/>
      </w:pPr>
      <w:r>
        <w:rPr>
          <w:noProof/>
        </w:rPr>
        <w:drawing>
          <wp:inline distT="0" distB="0" distL="0" distR="0">
            <wp:extent cx="5334000" cy="1828800"/>
            <wp:effectExtent l="0" t="0" r="0" b="0"/>
            <wp:docPr id="1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3307721915.png"/>
                    <pic:cNvPicPr/>
                  </pic:nvPicPr>
                  <pic:blipFill>
                    <a:blip r:embed="rId19"/>
                    <a:stretch>
                      <a:fillRect/>
                    </a:stretch>
                  </pic:blipFill>
                  <pic:spPr>
                    <a:xfrm>
                      <a:off x="0" y="0"/>
                      <a:ext cx="5334000" cy="1828800"/>
                    </a:xfrm>
                    <a:prstGeom prst="rect">
                      <a:avLst/>
                    </a:prstGeom>
                  </pic:spPr>
                </pic:pic>
              </a:graphicData>
            </a:graphic>
          </wp:inline>
        </w:drawing>
      </w:r>
    </w:p>
    <w:p w:rsidR="004273B1" w:rsidRPr="004273B1" w:rsidRDefault="00E46207" w:rsidP="004273B1">
      <w:pPr>
        <w:pStyle w:val="StepInstructions"/>
      </w:pPr>
      <w:r>
        <w:t xml:space="preserve">Once you've finished adding Dublin Core metadata, you can attach a file to your item record by clicking </w:t>
      </w:r>
      <w:r>
        <w:rPr>
          <w:b/>
        </w:rPr>
        <w:t>Files</w:t>
      </w:r>
      <w:r>
        <w:t xml:space="preserve"> to the left of the Dublin Core form. (You don't have to click </w:t>
      </w:r>
      <w:r>
        <w:rPr>
          <w:b/>
        </w:rPr>
        <w:t>Add Item</w:t>
      </w:r>
      <w:r>
        <w:t xml:space="preserve"> before you do this; Omeka will automatically save your information.) You can add multiple files, but beware that the Basic plan only comes with 500 MB of storage space.</w:t>
      </w:r>
    </w:p>
    <w:p w:rsidR="004273B1" w:rsidRPr="004273B1" w:rsidRDefault="004273B1" w:rsidP="004273B1">
      <w:pPr>
        <w:pStyle w:val="StepInstructions"/>
      </w:pPr>
    </w:p>
    <w:p w:rsidR="004273B1" w:rsidRPr="004273B1" w:rsidRDefault="00E46207" w:rsidP="004273B1">
      <w:pPr>
        <w:pStyle w:val="StepInstructions"/>
      </w:pPr>
      <w:r>
        <w:t xml:space="preserve">Once you've added a file or files, you can add </w:t>
      </w:r>
      <w:r>
        <w:rPr>
          <w:b/>
        </w:rPr>
        <w:t>Tags</w:t>
      </w:r>
      <w:r>
        <w:t xml:space="preserve"> by clicking on the button. You can also click on </w:t>
      </w:r>
      <w:r>
        <w:rPr>
          <w:b/>
        </w:rPr>
        <w:t>Item Type Metadata</w:t>
      </w:r>
      <w:r>
        <w:t xml:space="preserve"> to choose the kind of thing — person, place, animal, vegetable, mineral — your item is. If you don't see the appropriate item type for your item, don't worry. We can add a new item type later.</w:t>
      </w:r>
    </w:p>
    <w:p w:rsidR="004273B1" w:rsidRPr="004273B1" w:rsidRDefault="004273B1" w:rsidP="004273B1">
      <w:pPr>
        <w:pStyle w:val="StepInstructions"/>
      </w:pPr>
    </w:p>
    <w:p w:rsidR="004273B1" w:rsidRPr="004273B1" w:rsidRDefault="00E46207" w:rsidP="004273B1">
      <w:pPr>
        <w:pStyle w:val="StepInstructions"/>
      </w:pPr>
      <w:r>
        <w:t xml:space="preserve">When you're all done, click the green </w:t>
      </w:r>
      <w:r>
        <w:rPr>
          <w:b/>
        </w:rPr>
        <w:t>Add Item</w:t>
      </w:r>
      <w:r>
        <w:t xml:space="preserve"> button.</w:t>
      </w:r>
    </w:p>
    <w:p w:rsidR="004273B1" w:rsidRPr="004273B1" w:rsidRDefault="00E46207" w:rsidP="004273B1">
      <w:pPr>
        <w:pStyle w:val="Heading2"/>
      </w:pPr>
      <w:bookmarkStart w:id="13" w:name="Step63"/>
      <w:r>
        <w:t>You have an item!</w:t>
      </w:r>
      <w:bookmarkEnd w:id="13"/>
    </w:p>
    <w:p w:rsidR="004273B1" w:rsidRPr="004273B1" w:rsidRDefault="00E46207" w:rsidP="004273B1">
      <w:pPr>
        <w:pStyle w:val="StepImage"/>
      </w:pPr>
      <w:r>
        <w:rPr>
          <w:noProof/>
        </w:rPr>
        <w:lastRenderedPageBreak/>
        <w:drawing>
          <wp:inline distT="0" distB="0" distL="0" distR="0">
            <wp:extent cx="5334000" cy="2390775"/>
            <wp:effectExtent l="0" t="0" r="0" b="0"/>
            <wp:docPr id="1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3308525582.png"/>
                    <pic:cNvPicPr/>
                  </pic:nvPicPr>
                  <pic:blipFill>
                    <a:blip r:embed="rId20"/>
                    <a:stretch>
                      <a:fillRect/>
                    </a:stretch>
                  </pic:blipFill>
                  <pic:spPr>
                    <a:xfrm>
                      <a:off x="0" y="0"/>
                      <a:ext cx="5334000" cy="2390775"/>
                    </a:xfrm>
                    <a:prstGeom prst="rect">
                      <a:avLst/>
                    </a:prstGeom>
                  </pic:spPr>
                </pic:pic>
              </a:graphicData>
            </a:graphic>
          </wp:inline>
        </w:drawing>
      </w:r>
    </w:p>
    <w:p w:rsidR="004273B1" w:rsidRPr="004273B1" w:rsidRDefault="00E46207" w:rsidP="004273B1">
      <w:pPr>
        <w:pStyle w:val="StepInstructions"/>
      </w:pPr>
      <w:r>
        <w:t xml:space="preserve">This list contains all the items you've added. Notice the green checkmark that appears in the </w:t>
      </w:r>
      <w:r>
        <w:rPr>
          <w:b/>
        </w:rPr>
        <w:t xml:space="preserve">Public </w:t>
      </w:r>
      <w:r>
        <w:t>column</w:t>
      </w:r>
      <w:r>
        <w:rPr>
          <w:b/>
        </w:rPr>
        <w:t>.</w:t>
      </w:r>
      <w:r>
        <w:t xml:space="preserve"> To see what the page for your new item looks like, click on the name of the item.</w:t>
      </w:r>
    </w:p>
    <w:p w:rsidR="004273B1" w:rsidRPr="004273B1" w:rsidRDefault="00E46207" w:rsidP="004273B1">
      <w:pPr>
        <w:pStyle w:val="Heading2"/>
      </w:pPr>
      <w:bookmarkStart w:id="14" w:name="Step64"/>
      <w:r>
        <w:t>This is not the public page for your item.</w:t>
      </w:r>
      <w:bookmarkEnd w:id="14"/>
    </w:p>
    <w:p w:rsidR="004273B1" w:rsidRPr="004273B1" w:rsidRDefault="00E46207" w:rsidP="004273B1">
      <w:pPr>
        <w:pStyle w:val="StepImage"/>
      </w:pPr>
      <w:r>
        <w:rPr>
          <w:noProof/>
        </w:rPr>
        <w:drawing>
          <wp:inline distT="0" distB="0" distL="0" distR="0">
            <wp:extent cx="5210175" cy="3562350"/>
            <wp:effectExtent l="0" t="0" r="0" b="0"/>
            <wp:docPr id="1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3308109980.png"/>
                    <pic:cNvPicPr/>
                  </pic:nvPicPr>
                  <pic:blipFill>
                    <a:blip r:embed="rId21"/>
                    <a:stretch>
                      <a:fillRect/>
                    </a:stretch>
                  </pic:blipFill>
                  <pic:spPr>
                    <a:xfrm>
                      <a:off x="0" y="0"/>
                      <a:ext cx="5210175" cy="3562350"/>
                    </a:xfrm>
                    <a:prstGeom prst="rect">
                      <a:avLst/>
                    </a:prstGeom>
                  </pic:spPr>
                </pic:pic>
              </a:graphicData>
            </a:graphic>
          </wp:inline>
        </w:drawing>
      </w:r>
    </w:p>
    <w:p w:rsidR="004273B1" w:rsidRPr="004273B1" w:rsidRDefault="00E46207" w:rsidP="004273B1">
      <w:pPr>
        <w:pStyle w:val="StepInstructions"/>
      </w:pPr>
      <w:r>
        <w:lastRenderedPageBreak/>
        <w:t xml:space="preserve">It may look like it, but this page isn't what a non-logged-in user will see when she navigates to the page for your item. To see what a user would see, click on </w:t>
      </w:r>
      <w:r>
        <w:rPr>
          <w:b/>
        </w:rPr>
        <w:t>View Public Page</w:t>
      </w:r>
      <w:r>
        <w:t xml:space="preserve">. (Or you can edit the item by clicking on </w:t>
      </w:r>
      <w:r>
        <w:rPr>
          <w:b/>
        </w:rPr>
        <w:t>Edit this item</w:t>
      </w:r>
      <w:r>
        <w:t xml:space="preserve"> at the top right.)</w:t>
      </w:r>
    </w:p>
    <w:p w:rsidR="004273B1" w:rsidRPr="004273B1" w:rsidRDefault="00E46207" w:rsidP="004273B1">
      <w:pPr>
        <w:pStyle w:val="Heading2"/>
      </w:pPr>
      <w:bookmarkStart w:id="15" w:name="Step65"/>
      <w:r>
        <w:t>This is the public page for your item</w:t>
      </w:r>
      <w:bookmarkEnd w:id="15"/>
    </w:p>
    <w:p w:rsidR="004273B1" w:rsidRPr="004273B1" w:rsidRDefault="00E46207" w:rsidP="004273B1">
      <w:pPr>
        <w:pStyle w:val="StepImage"/>
      </w:pPr>
      <w:r>
        <w:rPr>
          <w:noProof/>
        </w:rPr>
        <w:drawing>
          <wp:inline distT="0" distB="0" distL="0" distR="0">
            <wp:extent cx="4703758" cy="5829300"/>
            <wp:effectExtent l="0" t="0" r="0" b="0"/>
            <wp:docPr id="1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3308234605.png"/>
                    <pic:cNvPicPr/>
                  </pic:nvPicPr>
                  <pic:blipFill>
                    <a:blip r:embed="rId22"/>
                    <a:stretch>
                      <a:fillRect/>
                    </a:stretch>
                  </pic:blipFill>
                  <pic:spPr>
                    <a:xfrm>
                      <a:off x="0" y="0"/>
                      <a:ext cx="4703758" cy="5829300"/>
                    </a:xfrm>
                    <a:prstGeom prst="rect">
                      <a:avLst/>
                    </a:prstGeom>
                  </pic:spPr>
                </pic:pic>
              </a:graphicData>
            </a:graphic>
          </wp:inline>
        </w:drawing>
      </w:r>
    </w:p>
    <w:p w:rsidR="004273B1" w:rsidRPr="004273B1" w:rsidRDefault="00E46207" w:rsidP="004273B1">
      <w:pPr>
        <w:pStyle w:val="StepInstructions"/>
      </w:pPr>
      <w:r>
        <w:t xml:space="preserve">This is what a general user will see if she navigates to your page. </w:t>
      </w:r>
    </w:p>
    <w:p w:rsidR="004273B1" w:rsidRPr="004273B1" w:rsidRDefault="00E46207" w:rsidP="004273B1">
      <w:pPr>
        <w:pStyle w:val="Heading2"/>
      </w:pPr>
      <w:bookmarkStart w:id="16" w:name="Step66"/>
      <w:r>
        <w:lastRenderedPageBreak/>
        <w:t>Create a collection</w:t>
      </w:r>
      <w:bookmarkEnd w:id="16"/>
    </w:p>
    <w:p w:rsidR="004273B1" w:rsidRPr="004273B1" w:rsidRDefault="00E46207" w:rsidP="004273B1">
      <w:pPr>
        <w:pStyle w:val="StepImage"/>
      </w:pPr>
      <w:r>
        <w:rPr>
          <w:noProof/>
        </w:rPr>
        <w:drawing>
          <wp:inline distT="0" distB="0" distL="0" distR="0">
            <wp:extent cx="5334000" cy="1876425"/>
            <wp:effectExtent l="0" t="0" r="0" b="0"/>
            <wp:docPr id="1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3308884958.png"/>
                    <pic:cNvPicPr/>
                  </pic:nvPicPr>
                  <pic:blipFill>
                    <a:blip r:embed="rId23"/>
                    <a:stretch>
                      <a:fillRect/>
                    </a:stretch>
                  </pic:blipFill>
                  <pic:spPr>
                    <a:xfrm>
                      <a:off x="0" y="0"/>
                      <a:ext cx="5334000" cy="1876425"/>
                    </a:xfrm>
                    <a:prstGeom prst="rect">
                      <a:avLst/>
                    </a:prstGeom>
                  </pic:spPr>
                </pic:pic>
              </a:graphicData>
            </a:graphic>
          </wp:inline>
        </w:drawing>
      </w:r>
    </w:p>
    <w:p w:rsidR="004273B1" w:rsidRPr="004273B1" w:rsidRDefault="00E46207" w:rsidP="004273B1">
      <w:pPr>
        <w:pStyle w:val="StepInstructions"/>
      </w:pPr>
      <w:r>
        <w:t xml:space="preserve">You can begin to bring order to your list of items by grouping them together in collections. To do this, return to your dashboard, click on the </w:t>
      </w:r>
      <w:r>
        <w:rPr>
          <w:b/>
        </w:rPr>
        <w:t>Collections</w:t>
      </w:r>
      <w:r>
        <w:t xml:space="preserve"> tab, and click on </w:t>
      </w:r>
      <w:r>
        <w:rPr>
          <w:b/>
        </w:rPr>
        <w:t>Add a Collection</w:t>
      </w:r>
      <w:r>
        <w:t>.</w:t>
      </w:r>
    </w:p>
    <w:p w:rsidR="004273B1" w:rsidRPr="004273B1" w:rsidRDefault="00E46207" w:rsidP="004273B1">
      <w:pPr>
        <w:pStyle w:val="Heading2"/>
      </w:pPr>
      <w:bookmarkStart w:id="17" w:name="Step67"/>
      <w:r>
        <w:t>Enter information about your collection</w:t>
      </w:r>
      <w:bookmarkEnd w:id="17"/>
    </w:p>
    <w:p w:rsidR="004273B1" w:rsidRPr="004273B1" w:rsidRDefault="00E46207" w:rsidP="004273B1">
      <w:pPr>
        <w:pStyle w:val="StepImage"/>
      </w:pPr>
      <w:r>
        <w:rPr>
          <w:noProof/>
        </w:rPr>
        <w:lastRenderedPageBreak/>
        <w:drawing>
          <wp:inline distT="0" distB="0" distL="0" distR="0">
            <wp:extent cx="5334000" cy="5581650"/>
            <wp:effectExtent l="0" t="0" r="0" b="0"/>
            <wp:docPr id="1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3308978515.png"/>
                    <pic:cNvPicPr/>
                  </pic:nvPicPr>
                  <pic:blipFill>
                    <a:blip r:embed="rId24"/>
                    <a:stretch>
                      <a:fillRect/>
                    </a:stretch>
                  </pic:blipFill>
                  <pic:spPr>
                    <a:xfrm>
                      <a:off x="0" y="0"/>
                      <a:ext cx="5334000" cy="5581650"/>
                    </a:xfrm>
                    <a:prstGeom prst="rect">
                      <a:avLst/>
                    </a:prstGeom>
                  </pic:spPr>
                </pic:pic>
              </a:graphicData>
            </a:graphic>
          </wp:inline>
        </w:drawing>
      </w:r>
    </w:p>
    <w:p w:rsidR="004273B1" w:rsidRPr="004273B1" w:rsidRDefault="00E46207" w:rsidP="004273B1">
      <w:pPr>
        <w:pStyle w:val="StepInstructions"/>
      </w:pPr>
      <w:r>
        <w:t xml:space="preserve">In Omeka, metadata is king! Enter some information about your new collection, and remember to click on the </w:t>
      </w:r>
      <w:r>
        <w:rPr>
          <w:b/>
        </w:rPr>
        <w:t>Public</w:t>
      </w:r>
      <w:r>
        <w:t xml:space="preserve"> button near the bottom of the page. Then save your collection.</w:t>
      </w:r>
    </w:p>
    <w:p w:rsidR="004273B1" w:rsidRPr="004273B1" w:rsidRDefault="00E46207" w:rsidP="004273B1">
      <w:pPr>
        <w:pStyle w:val="Heading2"/>
      </w:pPr>
      <w:bookmarkStart w:id="18" w:name="Step68"/>
      <w:r>
        <w:t>Add items to your collection</w:t>
      </w:r>
      <w:bookmarkEnd w:id="18"/>
    </w:p>
    <w:p w:rsidR="004273B1" w:rsidRPr="004273B1" w:rsidRDefault="00E46207" w:rsidP="004273B1">
      <w:pPr>
        <w:pStyle w:val="StepImage"/>
      </w:pPr>
      <w:r>
        <w:rPr>
          <w:noProof/>
        </w:rPr>
        <w:lastRenderedPageBreak/>
        <w:drawing>
          <wp:inline distT="0" distB="0" distL="0" distR="0">
            <wp:extent cx="5334000" cy="2343150"/>
            <wp:effectExtent l="0" t="0" r="0" b="0"/>
            <wp:docPr id="1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3309164290.png"/>
                    <pic:cNvPicPr/>
                  </pic:nvPicPr>
                  <pic:blipFill>
                    <a:blip r:embed="rId25"/>
                    <a:stretch>
                      <a:fillRect/>
                    </a:stretch>
                  </pic:blipFill>
                  <pic:spPr>
                    <a:xfrm>
                      <a:off x="0" y="0"/>
                      <a:ext cx="5334000" cy="2343150"/>
                    </a:xfrm>
                    <a:prstGeom prst="rect">
                      <a:avLst/>
                    </a:prstGeom>
                  </pic:spPr>
                </pic:pic>
              </a:graphicData>
            </a:graphic>
          </wp:inline>
        </w:drawing>
      </w:r>
    </w:p>
    <w:p w:rsidR="004273B1" w:rsidRPr="004273B1" w:rsidRDefault="00E46207" w:rsidP="004273B1">
      <w:pPr>
        <w:pStyle w:val="StepInstructions"/>
      </w:pPr>
      <w:r>
        <w:t xml:space="preserve">To fill up the collection you just created, click on the </w:t>
      </w:r>
      <w:r>
        <w:rPr>
          <w:b/>
        </w:rPr>
        <w:t xml:space="preserve">Items </w:t>
      </w:r>
      <w:r>
        <w:t xml:space="preserve">tab. From your </w:t>
      </w:r>
      <w:r>
        <w:rPr>
          <w:b/>
        </w:rPr>
        <w:t>Browse Items</w:t>
      </w:r>
      <w:r>
        <w:t xml:space="preserve"> list, click the boxes of the items that belong in your new collection. Then click on the green </w:t>
      </w:r>
      <w:r>
        <w:rPr>
          <w:b/>
        </w:rPr>
        <w:t>Edit Selected Items</w:t>
      </w:r>
      <w:r>
        <w:t xml:space="preserve"> button.</w:t>
      </w:r>
    </w:p>
    <w:p w:rsidR="004273B1" w:rsidRPr="004273B1" w:rsidRDefault="00E46207" w:rsidP="004273B1">
      <w:pPr>
        <w:pStyle w:val="Heading2"/>
      </w:pPr>
      <w:bookmarkStart w:id="19" w:name="Step69"/>
      <w:r>
        <w:t>Choose the collection</w:t>
      </w:r>
      <w:bookmarkEnd w:id="19"/>
    </w:p>
    <w:p w:rsidR="004273B1" w:rsidRPr="004273B1" w:rsidRDefault="00E46207" w:rsidP="004273B1">
      <w:pPr>
        <w:pStyle w:val="StepImage"/>
      </w:pPr>
      <w:r>
        <w:rPr>
          <w:noProof/>
        </w:rPr>
        <w:drawing>
          <wp:inline distT="0" distB="0" distL="0" distR="0">
            <wp:extent cx="5334000" cy="3486150"/>
            <wp:effectExtent l="0" t="0" r="0" b="0"/>
            <wp:docPr id="1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3309302937.png"/>
                    <pic:cNvPicPr/>
                  </pic:nvPicPr>
                  <pic:blipFill>
                    <a:blip r:embed="rId26"/>
                    <a:stretch>
                      <a:fillRect/>
                    </a:stretch>
                  </pic:blipFill>
                  <pic:spPr>
                    <a:xfrm>
                      <a:off x="0" y="0"/>
                      <a:ext cx="5334000" cy="3486150"/>
                    </a:xfrm>
                    <a:prstGeom prst="rect">
                      <a:avLst/>
                    </a:prstGeom>
                  </pic:spPr>
                </pic:pic>
              </a:graphicData>
            </a:graphic>
          </wp:inline>
        </w:drawing>
      </w:r>
    </w:p>
    <w:p w:rsidR="004273B1" w:rsidRPr="004273B1" w:rsidRDefault="00E46207" w:rsidP="004273B1">
      <w:pPr>
        <w:pStyle w:val="StepInstructions"/>
      </w:pPr>
      <w:r>
        <w:lastRenderedPageBreak/>
        <w:t xml:space="preserve">On the </w:t>
      </w:r>
      <w:r>
        <w:rPr>
          <w:b/>
        </w:rPr>
        <w:t>Batch Edit Items</w:t>
      </w:r>
      <w:r>
        <w:t xml:space="preserve"> page, select the Collection you'd like to add your items to. (Also, take note of all the other things you can do on this page.)</w:t>
      </w:r>
    </w:p>
    <w:p w:rsidR="004273B1" w:rsidRPr="004273B1" w:rsidRDefault="00E46207" w:rsidP="004273B1">
      <w:pPr>
        <w:pStyle w:val="Heading2"/>
      </w:pPr>
      <w:bookmarkStart w:id="20" w:name="Step70"/>
      <w:r>
        <w:t>Check out your new collection</w:t>
      </w:r>
      <w:bookmarkEnd w:id="20"/>
    </w:p>
    <w:p w:rsidR="004273B1" w:rsidRPr="004273B1" w:rsidRDefault="00E46207" w:rsidP="004273B1">
      <w:pPr>
        <w:pStyle w:val="StepImage"/>
      </w:pPr>
      <w:r>
        <w:rPr>
          <w:noProof/>
        </w:rPr>
        <w:drawing>
          <wp:inline distT="0" distB="0" distL="0" distR="0">
            <wp:extent cx="5334000" cy="2667000"/>
            <wp:effectExtent l="0" t="0" r="0" b="0"/>
            <wp:docPr id="1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3309504604.png"/>
                    <pic:cNvPicPr/>
                  </pic:nvPicPr>
                  <pic:blipFill>
                    <a:blip r:embed="rId27"/>
                    <a:stretch>
                      <a:fillRect/>
                    </a:stretch>
                  </pic:blipFill>
                  <pic:spPr>
                    <a:xfrm>
                      <a:off x="0" y="0"/>
                      <a:ext cx="5334000" cy="2667000"/>
                    </a:xfrm>
                    <a:prstGeom prst="rect">
                      <a:avLst/>
                    </a:prstGeom>
                  </pic:spPr>
                </pic:pic>
              </a:graphicData>
            </a:graphic>
          </wp:inline>
        </w:drawing>
      </w:r>
    </w:p>
    <w:p w:rsidR="004273B1" w:rsidRPr="004273B1" w:rsidRDefault="00E46207" w:rsidP="004273B1">
      <w:pPr>
        <w:pStyle w:val="StepInstructions"/>
      </w:pPr>
      <w:r>
        <w:t xml:space="preserve">Return to your public site. If you click on the </w:t>
      </w:r>
      <w:r>
        <w:rPr>
          <w:b/>
        </w:rPr>
        <w:t xml:space="preserve">Browse Collections </w:t>
      </w:r>
      <w:r>
        <w:t>tab on the public-facing site, you should now have a new collection containing the items you identified.</w:t>
      </w:r>
    </w:p>
    <w:p w:rsidR="004273B1" w:rsidRPr="004273B1" w:rsidRDefault="004273B1" w:rsidP="004273B1">
      <w:pPr>
        <w:pStyle w:val="StepInstructions"/>
      </w:pPr>
    </w:p>
    <w:p w:rsidR="004273B1" w:rsidRPr="004273B1" w:rsidRDefault="00E46207" w:rsidP="004273B1">
      <w:pPr>
        <w:pStyle w:val="StepInstructions"/>
      </w:pPr>
      <w:r>
        <w:t>Now that you've added some items and grouped them into a collection, take some time to play with your site. It's beginning to take shape now that you have both individual items and thematic units. But Omeka can do even more. We'll talk about that in the next lesson.</w:t>
      </w:r>
    </w:p>
    <w:sectPr w:rsidR="004273B1" w:rsidRPr="004273B1" w:rsidSect="002701BD">
      <w:headerReference w:type="even" r:id="rId28"/>
      <w:headerReference w:type="default" r:id="rId29"/>
      <w:footerReference w:type="even" r:id="rId30"/>
      <w:footerReference w:type="default" r:id="rId31"/>
      <w:headerReference w:type="first" r:id="rId32"/>
      <w:footerReference w:type="first" r:id="rId33"/>
      <w:pgSz w:w="12240" w:h="15840" w:code="1"/>
      <w:pgMar w:top="1440" w:right="1440" w:bottom="2160" w:left="1440" w:header="1296" w:footer="1296"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873" w:rsidRDefault="005A0873" w:rsidP="00A15157">
      <w:pPr>
        <w:spacing w:after="0" w:line="240" w:lineRule="auto"/>
      </w:pPr>
      <w:r>
        <w:separator/>
      </w:r>
    </w:p>
  </w:endnote>
  <w:endnote w:type="continuationSeparator" w:id="0">
    <w:p w:rsidR="005A0873" w:rsidRDefault="005A0873" w:rsidP="00A15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03A" w:rsidRDefault="00E540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788"/>
      <w:gridCol w:w="4788"/>
    </w:tblGrid>
    <w:tr w:rsidR="00E5403A" w:rsidTr="00570F73">
      <w:tc>
        <w:tcPr>
          <w:tcW w:w="4788" w:type="dxa"/>
        </w:tcPr>
        <w:sdt>
          <w:sdtPr>
            <w:alias w:val="Title"/>
            <w:tag w:val=""/>
            <w:id w:val="-1891869834"/>
            <w:dataBinding w:prefixMappings="xmlns:ns0='http://purl.org/dc/elements/1.1/' xmlns:ns1='http://schemas.openxmlformats.org/package/2006/metadata/core-properties' " w:xpath="/ns1:coreProperties[1]/ns0:title[1]" w:storeItemID="{6C3C8BC8-F283-45AE-878A-BAB7291924A1}"/>
            <w:text w:multiLine="1"/>
          </w:sdtPr>
          <w:sdtEndPr/>
          <w:sdtContent>
            <w:p w:rsidR="00E5403A" w:rsidRPr="00CC2374" w:rsidRDefault="00E5403A" w:rsidP="00570F73">
              <w:pPr>
                <w:pStyle w:val="Footer"/>
                <w:rPr>
                  <w:b/>
                  <w:color w:val="auto"/>
                  <w:sz w:val="24"/>
                </w:rPr>
              </w:pPr>
              <w:r>
                <w:t>Up and Running with Omeka</w:t>
              </w:r>
            </w:p>
          </w:sdtContent>
        </w:sdt>
      </w:tc>
      <w:tc>
        <w:tcPr>
          <w:tcW w:w="4788" w:type="dxa"/>
        </w:tcPr>
        <w:p w:rsidR="00E5403A" w:rsidRDefault="00E5403A" w:rsidP="00570F73">
          <w:pPr>
            <w:pStyle w:val="Header-FooterRight"/>
          </w:pPr>
          <w:r>
            <w:fldChar w:fldCharType="begin"/>
          </w:r>
          <w:r>
            <w:instrText xml:space="preserve"> Page </w:instrText>
          </w:r>
          <w:r>
            <w:fldChar w:fldCharType="separate"/>
          </w:r>
          <w:r w:rsidR="00E02865">
            <w:rPr>
              <w:noProof/>
            </w:rPr>
            <w:t>2</w:t>
          </w:r>
          <w:r>
            <w:fldChar w:fldCharType="end"/>
          </w:r>
        </w:p>
      </w:tc>
    </w:tr>
  </w:tbl>
  <w:p w:rsidR="00E5403A" w:rsidRDefault="00E5403A" w:rsidP="002701BD">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788"/>
      <w:gridCol w:w="4788"/>
    </w:tblGrid>
    <w:tr w:rsidR="00E5403A" w:rsidTr="00CC2374">
      <w:tc>
        <w:tcPr>
          <w:tcW w:w="4788" w:type="dxa"/>
        </w:tcPr>
        <w:sdt>
          <w:sdtPr>
            <w:alias w:val="Title"/>
            <w:tag w:val=""/>
            <w:id w:val="1275756841"/>
            <w:dataBinding w:prefixMappings="xmlns:ns0='http://purl.org/dc/elements/1.1/' xmlns:ns1='http://schemas.openxmlformats.org/package/2006/metadata/core-properties' " w:xpath="/ns1:coreProperties[1]/ns0:title[1]" w:storeItemID="{6C3C8BC8-F283-45AE-878A-BAB7291924A1}"/>
            <w:text w:multiLine="1"/>
          </w:sdtPr>
          <w:sdtEndPr/>
          <w:sdtContent>
            <w:p w:rsidR="00E5403A" w:rsidRPr="00CC2374" w:rsidRDefault="00E5403A" w:rsidP="00CC2374">
              <w:pPr>
                <w:pStyle w:val="Footer"/>
                <w:rPr>
                  <w:b/>
                  <w:color w:val="auto"/>
                  <w:sz w:val="24"/>
                </w:rPr>
              </w:pPr>
              <w:r>
                <w:t>Up and Running with Omeka</w:t>
              </w:r>
            </w:p>
          </w:sdtContent>
        </w:sdt>
      </w:tc>
      <w:tc>
        <w:tcPr>
          <w:tcW w:w="4788" w:type="dxa"/>
        </w:tcPr>
        <w:p w:rsidR="00E5403A" w:rsidRDefault="00E5403A" w:rsidP="00CC2374">
          <w:pPr>
            <w:pStyle w:val="Header-FooterRight"/>
          </w:pPr>
          <w:r>
            <w:fldChar w:fldCharType="begin"/>
          </w:r>
          <w:r>
            <w:instrText xml:space="preserve"> Page </w:instrText>
          </w:r>
          <w:r>
            <w:fldChar w:fldCharType="separate"/>
          </w:r>
          <w:r w:rsidR="00E02865">
            <w:rPr>
              <w:noProof/>
            </w:rPr>
            <w:t>1</w:t>
          </w:r>
          <w:r>
            <w:fldChar w:fldCharType="end"/>
          </w:r>
        </w:p>
      </w:tc>
    </w:tr>
  </w:tbl>
  <w:p w:rsidR="00E5403A" w:rsidRDefault="00E5403A" w:rsidP="003411A7">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873" w:rsidRDefault="005A0873" w:rsidP="00A15157">
      <w:pPr>
        <w:spacing w:after="0" w:line="240" w:lineRule="auto"/>
      </w:pPr>
      <w:r>
        <w:separator/>
      </w:r>
    </w:p>
  </w:footnote>
  <w:footnote w:type="continuationSeparator" w:id="0">
    <w:p w:rsidR="005A0873" w:rsidRDefault="005A0873" w:rsidP="00A151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03A" w:rsidRDefault="00E540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03A" w:rsidRDefault="00E540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03A" w:rsidRDefault="00E5403A" w:rsidP="00A15157">
    <w:pPr>
      <w:pStyle w:val="Header-Footer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40A3CA2"/>
    <w:lvl w:ilvl="0">
      <w:start w:val="1"/>
      <w:numFmt w:val="decimal"/>
      <w:pStyle w:val="ListNumber"/>
      <w:lvlText w:val="%1."/>
      <w:lvlJc w:val="left"/>
      <w:pPr>
        <w:tabs>
          <w:tab w:val="num" w:pos="360"/>
        </w:tabs>
        <w:ind w:left="360" w:hanging="360"/>
      </w:pPr>
      <w:rPr>
        <w:rFonts w:hint="default"/>
        <w:color w:val="808080" w:themeColor="background1" w:themeShade="80"/>
      </w:rPr>
    </w:lvl>
  </w:abstractNum>
  <w:abstractNum w:abstractNumId="1">
    <w:nsid w:val="FFFFFF89"/>
    <w:multiLevelType w:val="singleLevel"/>
    <w:tmpl w:val="2ADA3A6C"/>
    <w:lvl w:ilvl="0">
      <w:start w:val="1"/>
      <w:numFmt w:val="bullet"/>
      <w:pStyle w:val="ListBullet"/>
      <w:lvlText w:val="n"/>
      <w:lvlJc w:val="left"/>
      <w:pPr>
        <w:tabs>
          <w:tab w:val="num" w:pos="360"/>
        </w:tabs>
        <w:ind w:left="360" w:hanging="360"/>
      </w:pPr>
      <w:rPr>
        <w:rFonts w:ascii="Wingdings" w:hAnsi="Wingdings" w:hint="default"/>
        <w:color w:val="B2B2B2" w:themeColor="accent2"/>
      </w:rPr>
    </w:lvl>
  </w:abstractNum>
  <w:num w:numId="1">
    <w:abstractNumId w:val="1"/>
  </w:num>
  <w:num w:numId="2">
    <w:abstractNumId w:val="1"/>
    <w:lvlOverride w:ilvl="0">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0FC"/>
    <w:rsid w:val="0002404C"/>
    <w:rsid w:val="00047578"/>
    <w:rsid w:val="00055249"/>
    <w:rsid w:val="00093131"/>
    <w:rsid w:val="000C707A"/>
    <w:rsid w:val="00144C46"/>
    <w:rsid w:val="00165340"/>
    <w:rsid w:val="00170E14"/>
    <w:rsid w:val="001B255D"/>
    <w:rsid w:val="001D7D03"/>
    <w:rsid w:val="001E6CC2"/>
    <w:rsid w:val="00207033"/>
    <w:rsid w:val="00216D19"/>
    <w:rsid w:val="00237EAA"/>
    <w:rsid w:val="002701BD"/>
    <w:rsid w:val="00280DC4"/>
    <w:rsid w:val="00295F26"/>
    <w:rsid w:val="002E1970"/>
    <w:rsid w:val="003411A7"/>
    <w:rsid w:val="003530FC"/>
    <w:rsid w:val="003956A9"/>
    <w:rsid w:val="003C18C7"/>
    <w:rsid w:val="003E66FA"/>
    <w:rsid w:val="00423B29"/>
    <w:rsid w:val="004273B1"/>
    <w:rsid w:val="00427FA4"/>
    <w:rsid w:val="0046608D"/>
    <w:rsid w:val="00503256"/>
    <w:rsid w:val="00570F73"/>
    <w:rsid w:val="005A0873"/>
    <w:rsid w:val="005B0C93"/>
    <w:rsid w:val="005C1EE9"/>
    <w:rsid w:val="005D5793"/>
    <w:rsid w:val="00654459"/>
    <w:rsid w:val="006E1F01"/>
    <w:rsid w:val="006F61EB"/>
    <w:rsid w:val="007204F4"/>
    <w:rsid w:val="00727288"/>
    <w:rsid w:val="00781126"/>
    <w:rsid w:val="00782C8E"/>
    <w:rsid w:val="00783EF4"/>
    <w:rsid w:val="00794B3B"/>
    <w:rsid w:val="007D0890"/>
    <w:rsid w:val="007F7807"/>
    <w:rsid w:val="008049EB"/>
    <w:rsid w:val="00810C29"/>
    <w:rsid w:val="00884F67"/>
    <w:rsid w:val="008C7171"/>
    <w:rsid w:val="009065B9"/>
    <w:rsid w:val="00911F9B"/>
    <w:rsid w:val="00926E49"/>
    <w:rsid w:val="00A15157"/>
    <w:rsid w:val="00A26A59"/>
    <w:rsid w:val="00A473D5"/>
    <w:rsid w:val="00A52D13"/>
    <w:rsid w:val="00A66BF6"/>
    <w:rsid w:val="00B0001B"/>
    <w:rsid w:val="00BA009E"/>
    <w:rsid w:val="00BC5AE4"/>
    <w:rsid w:val="00C014B2"/>
    <w:rsid w:val="00C16DA1"/>
    <w:rsid w:val="00C26A6B"/>
    <w:rsid w:val="00C6360D"/>
    <w:rsid w:val="00CC2374"/>
    <w:rsid w:val="00CF0CC9"/>
    <w:rsid w:val="00E02865"/>
    <w:rsid w:val="00E46207"/>
    <w:rsid w:val="00E5403A"/>
    <w:rsid w:val="00E72790"/>
    <w:rsid w:val="00E93699"/>
    <w:rsid w:val="00EA3050"/>
    <w:rsid w:val="00EC4987"/>
    <w:rsid w:val="00ED4EF7"/>
    <w:rsid w:val="00F06ED6"/>
    <w:rsid w:val="00F445ED"/>
    <w:rsid w:val="00F63BF3"/>
    <w:rsid w:val="00F73F39"/>
    <w:rsid w:val="00F75402"/>
    <w:rsid w:val="00FA3A88"/>
    <w:rsid w:val="00FA3E89"/>
    <w:rsid w:val="00FB0E54"/>
    <w:rsid w:val="00FB2C45"/>
    <w:rsid w:val="00FF04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4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0"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9" w:unhideWhenUsed="0" w:qFormat="1"/>
    <w:lsdException w:name="List Bullet" w:qFormat="1"/>
    <w:lsdException w:name="List Number" w:qFormat="1"/>
    <w:lsdException w:name="Title" w:semiHidden="0" w:uiPriority="1" w:unhideWhenUsed="0" w:qFormat="1"/>
    <w:lsdException w:name="Default Paragraph Font" w:uiPriority="1"/>
    <w:lsdException w:name="Subtitle" w:semiHidden="0" w:uiPriority="11" w:unhideWhenUsed="0" w:qFormat="1"/>
    <w:lsdException w:name="Strong" w:qFormat="1"/>
    <w:lsdException w:name="Emphasis"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lsdException w:name="Quote" w:semiHidden="0" w:uiPriority="9" w:unhideWhenUsed="0" w:qFormat="1"/>
    <w:lsdException w:name="Intense Quote"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lsdException w:name="Intense Emphasis" w:qFormat="1"/>
    <w:lsdException w:name="Subtle Reference" w:qFormat="1"/>
    <w:lsdException w:name="Intense Reference" w:qFormat="1"/>
    <w:lsdException w:name="Book Title" w:qFormat="1"/>
    <w:lsdException w:name="Bibliography" w:uiPriority="37"/>
    <w:lsdException w:name="TOC Heading" w:uiPriority="39" w:qFormat="1"/>
  </w:latentStyles>
  <w:style w:type="paragraph" w:default="1" w:styleId="Normal">
    <w:name w:val="Normal"/>
    <w:qFormat/>
    <w:rsid w:val="007204F4"/>
  </w:style>
  <w:style w:type="paragraph" w:styleId="Heading1">
    <w:name w:val="heading 1"/>
    <w:next w:val="Normal"/>
    <w:link w:val="Heading1Char"/>
    <w:uiPriority w:val="1"/>
    <w:qFormat/>
    <w:rsid w:val="00047578"/>
    <w:pPr>
      <w:pBdr>
        <w:bottom w:val="single" w:sz="4" w:space="1" w:color="D9D9D9"/>
      </w:pBdr>
      <w:outlineLvl w:val="0"/>
    </w:pPr>
    <w:rPr>
      <w:rFonts w:asciiTheme="majorHAnsi" w:eastAsiaTheme="majorEastAsia" w:hAnsiTheme="majorHAnsi" w:cstheme="majorBidi"/>
      <w:bCs/>
      <w:color w:val="000000" w:themeColor="text1"/>
      <w:sz w:val="48"/>
      <w:szCs w:val="48"/>
    </w:rPr>
  </w:style>
  <w:style w:type="paragraph" w:styleId="Heading2">
    <w:name w:val="heading 2"/>
    <w:next w:val="Normal"/>
    <w:link w:val="Heading2Char"/>
    <w:uiPriority w:val="1"/>
    <w:qFormat/>
    <w:rsid w:val="008049EB"/>
    <w:pPr>
      <w:spacing w:before="280" w:after="120"/>
      <w:outlineLvl w:val="1"/>
    </w:pPr>
    <w:rPr>
      <w:rFonts w:asciiTheme="majorHAnsi" w:eastAsiaTheme="majorEastAsia" w:hAnsiTheme="majorHAnsi" w:cstheme="majorBidi"/>
      <w:bCs/>
      <w:color w:val="000000" w:themeColor="text2"/>
      <w:sz w:val="32"/>
    </w:rPr>
  </w:style>
  <w:style w:type="paragraph" w:styleId="Heading3">
    <w:name w:val="heading 3"/>
    <w:basedOn w:val="Normal"/>
    <w:next w:val="Normal"/>
    <w:link w:val="Heading3Char"/>
    <w:uiPriority w:val="1"/>
    <w:qFormat/>
    <w:rsid w:val="00427FA4"/>
    <w:pPr>
      <w:keepNext/>
      <w:keepLines/>
      <w:spacing w:before="280" w:after="120"/>
      <w:outlineLvl w:val="2"/>
    </w:pPr>
    <w:rPr>
      <w:rFonts w:asciiTheme="majorHAnsi" w:eastAsiaTheme="majorEastAsia" w:hAnsiTheme="majorHAnsi" w:cstheme="majorBidi"/>
      <w:bCs/>
      <w:color w:val="000000" w:themeColor="text2"/>
      <w:sz w:val="32"/>
    </w:rPr>
  </w:style>
  <w:style w:type="paragraph" w:styleId="Heading4">
    <w:name w:val="heading 4"/>
    <w:basedOn w:val="Normal"/>
    <w:next w:val="Normal"/>
    <w:link w:val="Heading4Char"/>
    <w:uiPriority w:val="1"/>
    <w:semiHidden/>
    <w:unhideWhenUsed/>
    <w:qFormat/>
    <w:rsid w:val="001B255D"/>
    <w:pPr>
      <w:keepNext/>
      <w:keepLines/>
      <w:spacing w:before="200" w:after="0"/>
      <w:outlineLvl w:val="3"/>
    </w:pPr>
    <w:rPr>
      <w:rFonts w:asciiTheme="majorHAnsi" w:eastAsiaTheme="majorEastAsia" w:hAnsiTheme="majorHAnsi" w:cstheme="majorBidi"/>
      <w:bCs/>
      <w:iCs/>
      <w:color w:val="DDDDDD" w:themeColor="accent1"/>
    </w:rPr>
  </w:style>
  <w:style w:type="paragraph" w:styleId="Heading6">
    <w:name w:val="heading 6"/>
    <w:basedOn w:val="Normal"/>
    <w:next w:val="Normal"/>
    <w:link w:val="Heading6Char"/>
    <w:uiPriority w:val="1"/>
    <w:semiHidden/>
    <w:unhideWhenUsed/>
    <w:qFormat/>
    <w:rsid w:val="001B255D"/>
    <w:pPr>
      <w:keepNext/>
      <w:keepLines/>
      <w:spacing w:before="200" w:after="0"/>
      <w:outlineLvl w:val="5"/>
    </w:pPr>
    <w:rPr>
      <w:rFonts w:asciiTheme="majorHAnsi" w:eastAsiaTheme="majorEastAsia" w:hAnsiTheme="majorHAnsi" w:cstheme="majorBidi"/>
      <w:i/>
      <w:iCs/>
      <w:color w:val="6E6E6E" w:themeColor="accent1" w:themeShade="7F"/>
    </w:rPr>
  </w:style>
  <w:style w:type="paragraph" w:styleId="Heading7">
    <w:name w:val="heading 7"/>
    <w:basedOn w:val="Normal"/>
    <w:next w:val="Normal"/>
    <w:link w:val="Heading7Char"/>
    <w:uiPriority w:val="1"/>
    <w:semiHidden/>
    <w:unhideWhenUsed/>
    <w:qFormat/>
    <w:rsid w:val="001B255D"/>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rsid w:val="001B255D"/>
    <w:pPr>
      <w:keepNext/>
      <w:keepLines/>
      <w:spacing w:before="200" w:after="0"/>
      <w:outlineLvl w:val="7"/>
    </w:pPr>
    <w:rPr>
      <w:rFonts w:asciiTheme="majorHAnsi" w:eastAsiaTheme="majorEastAsia" w:hAnsiTheme="majorHAnsi" w:cstheme="majorBidi"/>
      <w:color w:val="B2B2B2" w:themeColor="accent2"/>
      <w:sz w:val="20"/>
      <w:szCs w:val="20"/>
    </w:rPr>
  </w:style>
  <w:style w:type="paragraph" w:styleId="Heading9">
    <w:name w:val="heading 9"/>
    <w:basedOn w:val="Normal"/>
    <w:next w:val="Normal"/>
    <w:link w:val="Heading9Char"/>
    <w:uiPriority w:val="1"/>
    <w:semiHidden/>
    <w:unhideWhenUsed/>
    <w:qFormat/>
    <w:rsid w:val="001B255D"/>
    <w:pPr>
      <w:keepNext/>
      <w:keepLines/>
      <w:spacing w:before="200" w:after="0"/>
      <w:outlineLvl w:val="8"/>
    </w:pPr>
    <w:rPr>
      <w:rFonts w:asciiTheme="majorHAnsi" w:eastAsiaTheme="majorEastAsia" w:hAnsiTheme="majorHAnsi" w:cstheme="majorBidi"/>
      <w:iCs/>
      <w:color w:val="595959" w:themeColor="text1" w:themeTint="A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0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411A7"/>
    <w:pPr>
      <w:spacing w:after="0" w:line="240" w:lineRule="auto"/>
    </w:pPr>
    <w:rPr>
      <w:sz w:val="12"/>
    </w:rPr>
  </w:style>
  <w:style w:type="paragraph" w:styleId="BalloonText">
    <w:name w:val="Balloon Text"/>
    <w:basedOn w:val="Normal"/>
    <w:link w:val="BalloonTextChar"/>
    <w:uiPriority w:val="99"/>
    <w:semiHidden/>
    <w:unhideWhenUsed/>
    <w:rsid w:val="00466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08D"/>
    <w:rPr>
      <w:rFonts w:ascii="Tahoma" w:hAnsi="Tahoma" w:cs="Tahoma"/>
      <w:sz w:val="16"/>
      <w:szCs w:val="16"/>
    </w:rPr>
  </w:style>
  <w:style w:type="paragraph" w:styleId="Title">
    <w:name w:val="Title"/>
    <w:basedOn w:val="Normal"/>
    <w:next w:val="Normal"/>
    <w:link w:val="TitleChar"/>
    <w:uiPriority w:val="1"/>
    <w:qFormat/>
    <w:rsid w:val="003E66FA"/>
    <w:pPr>
      <w:spacing w:before="480" w:after="60" w:line="240" w:lineRule="auto"/>
      <w:contextualSpacing/>
    </w:pPr>
    <w:rPr>
      <w:rFonts w:asciiTheme="majorHAnsi" w:eastAsiaTheme="majorEastAsia" w:hAnsiTheme="majorHAnsi" w:cstheme="majorBidi"/>
      <w:color w:val="B2B2B2" w:themeColor="accent2"/>
      <w:kern w:val="28"/>
      <w:sz w:val="72"/>
      <w:szCs w:val="52"/>
    </w:rPr>
  </w:style>
  <w:style w:type="character" w:customStyle="1" w:styleId="TitleChar">
    <w:name w:val="Title Char"/>
    <w:basedOn w:val="DefaultParagraphFont"/>
    <w:link w:val="Title"/>
    <w:uiPriority w:val="1"/>
    <w:rsid w:val="003E66FA"/>
    <w:rPr>
      <w:rFonts w:asciiTheme="majorHAnsi" w:eastAsiaTheme="majorEastAsia" w:hAnsiTheme="majorHAnsi" w:cstheme="majorBidi"/>
      <w:color w:val="B2B2B2" w:themeColor="accent2"/>
      <w:kern w:val="28"/>
      <w:sz w:val="72"/>
      <w:szCs w:val="52"/>
    </w:rPr>
  </w:style>
  <w:style w:type="character" w:styleId="PlaceholderText">
    <w:name w:val="Placeholder Text"/>
    <w:basedOn w:val="DefaultParagraphFont"/>
    <w:uiPriority w:val="99"/>
    <w:semiHidden/>
    <w:rsid w:val="00055249"/>
    <w:rPr>
      <w:color w:val="808080"/>
    </w:rPr>
  </w:style>
  <w:style w:type="paragraph" w:styleId="Subtitle">
    <w:name w:val="Subtitle"/>
    <w:basedOn w:val="Normal"/>
    <w:next w:val="Normal"/>
    <w:link w:val="SubtitleChar"/>
    <w:uiPriority w:val="1"/>
    <w:qFormat/>
    <w:rsid w:val="002E1970"/>
    <w:pPr>
      <w:numPr>
        <w:ilvl w:val="1"/>
      </w:numPr>
    </w:pPr>
    <w:rPr>
      <w:rFonts w:asciiTheme="majorHAnsi" w:eastAsiaTheme="majorEastAsia" w:hAnsiTheme="majorHAnsi" w:cstheme="majorBidi"/>
      <w:iCs/>
      <w:color w:val="000000" w:themeColor="text1"/>
      <w:sz w:val="28"/>
    </w:rPr>
  </w:style>
  <w:style w:type="character" w:customStyle="1" w:styleId="SubtitleChar">
    <w:name w:val="Subtitle Char"/>
    <w:basedOn w:val="DefaultParagraphFont"/>
    <w:link w:val="Subtitle"/>
    <w:uiPriority w:val="1"/>
    <w:rsid w:val="007204F4"/>
    <w:rPr>
      <w:rFonts w:asciiTheme="majorHAnsi" w:eastAsiaTheme="majorEastAsia" w:hAnsiTheme="majorHAnsi" w:cstheme="majorBidi"/>
      <w:iCs/>
      <w:color w:val="000000" w:themeColor="text1"/>
      <w:sz w:val="28"/>
    </w:rPr>
  </w:style>
  <w:style w:type="paragraph" w:customStyle="1" w:styleId="Appendix">
    <w:name w:val="Appendix"/>
    <w:basedOn w:val="Normal"/>
    <w:uiPriority w:val="1"/>
    <w:qFormat/>
    <w:rsid w:val="00FB0E54"/>
    <w:pPr>
      <w:pageBreakBefore/>
      <w:pBdr>
        <w:bottom w:val="single" w:sz="2" w:space="12" w:color="BFBFBF" w:themeColor="background1" w:themeShade="BF"/>
      </w:pBdr>
      <w:spacing w:before="480"/>
      <w:jc w:val="center"/>
    </w:pPr>
    <w:rPr>
      <w:rFonts w:asciiTheme="majorHAnsi" w:hAnsiTheme="majorHAnsi"/>
      <w:color w:val="B2B2B2" w:themeColor="accent2"/>
      <w:sz w:val="48"/>
    </w:rPr>
  </w:style>
  <w:style w:type="paragraph" w:styleId="Header">
    <w:name w:val="header"/>
    <w:basedOn w:val="Normal"/>
    <w:link w:val="HeaderChar"/>
    <w:uiPriority w:val="99"/>
    <w:rsid w:val="00A151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157"/>
  </w:style>
  <w:style w:type="paragraph" w:styleId="Footer">
    <w:name w:val="footer"/>
    <w:basedOn w:val="Normal"/>
    <w:link w:val="FooterChar"/>
    <w:uiPriority w:val="99"/>
    <w:rsid w:val="003411A7"/>
    <w:pPr>
      <w:tabs>
        <w:tab w:val="center" w:pos="4680"/>
        <w:tab w:val="right" w:pos="9360"/>
      </w:tabs>
      <w:spacing w:before="240" w:after="0" w:line="264" w:lineRule="auto"/>
    </w:pPr>
    <w:rPr>
      <w:color w:val="595959" w:themeColor="text1" w:themeTint="A6"/>
      <w:sz w:val="20"/>
    </w:rPr>
  </w:style>
  <w:style w:type="character" w:customStyle="1" w:styleId="FooterChar">
    <w:name w:val="Footer Char"/>
    <w:basedOn w:val="DefaultParagraphFont"/>
    <w:link w:val="Footer"/>
    <w:uiPriority w:val="99"/>
    <w:rsid w:val="003411A7"/>
    <w:rPr>
      <w:color w:val="595959" w:themeColor="text1" w:themeTint="A6"/>
      <w:sz w:val="20"/>
    </w:rPr>
  </w:style>
  <w:style w:type="paragraph" w:customStyle="1" w:styleId="Header-FooterRight">
    <w:name w:val="Header-Footer Right"/>
    <w:basedOn w:val="Normal"/>
    <w:uiPriority w:val="99"/>
    <w:rsid w:val="003411A7"/>
    <w:pPr>
      <w:spacing w:before="240" w:after="0" w:line="264" w:lineRule="auto"/>
      <w:jc w:val="right"/>
    </w:pPr>
    <w:rPr>
      <w:color w:val="595959" w:themeColor="text1" w:themeTint="A6"/>
      <w:sz w:val="20"/>
    </w:rPr>
  </w:style>
  <w:style w:type="character" w:customStyle="1" w:styleId="Heading1Char">
    <w:name w:val="Heading 1 Char"/>
    <w:basedOn w:val="DefaultParagraphFont"/>
    <w:link w:val="Heading1"/>
    <w:uiPriority w:val="1"/>
    <w:rsid w:val="00047578"/>
    <w:rPr>
      <w:rFonts w:asciiTheme="majorHAnsi" w:eastAsiaTheme="majorEastAsia" w:hAnsiTheme="majorHAnsi" w:cstheme="majorBidi"/>
      <w:bCs/>
      <w:color w:val="000000" w:themeColor="text1"/>
      <w:sz w:val="48"/>
      <w:szCs w:val="48"/>
    </w:rPr>
  </w:style>
  <w:style w:type="character" w:customStyle="1" w:styleId="Heading2Char">
    <w:name w:val="Heading 2 Char"/>
    <w:basedOn w:val="DefaultParagraphFont"/>
    <w:link w:val="Heading2"/>
    <w:uiPriority w:val="1"/>
    <w:rsid w:val="008049EB"/>
    <w:rPr>
      <w:rFonts w:asciiTheme="majorHAnsi" w:eastAsiaTheme="majorEastAsia" w:hAnsiTheme="majorHAnsi" w:cstheme="majorBidi"/>
      <w:bCs/>
      <w:color w:val="000000" w:themeColor="text2"/>
      <w:sz w:val="32"/>
    </w:rPr>
  </w:style>
  <w:style w:type="character" w:customStyle="1" w:styleId="Heading3Char">
    <w:name w:val="Heading 3 Char"/>
    <w:basedOn w:val="DefaultParagraphFont"/>
    <w:link w:val="Heading3"/>
    <w:uiPriority w:val="1"/>
    <w:rsid w:val="00427FA4"/>
    <w:rPr>
      <w:rFonts w:asciiTheme="majorHAnsi" w:eastAsiaTheme="majorEastAsia" w:hAnsiTheme="majorHAnsi" w:cstheme="majorBidi"/>
      <w:bCs/>
      <w:color w:val="000000" w:themeColor="text2"/>
      <w:sz w:val="32"/>
    </w:rPr>
  </w:style>
  <w:style w:type="paragraph" w:styleId="Caption">
    <w:name w:val="caption"/>
    <w:basedOn w:val="Normal"/>
    <w:next w:val="Normal"/>
    <w:uiPriority w:val="1"/>
    <w:qFormat/>
    <w:rsid w:val="00144C46"/>
    <w:pPr>
      <w:spacing w:after="200" w:line="240" w:lineRule="auto"/>
      <w:jc w:val="center"/>
    </w:pPr>
    <w:rPr>
      <w:bCs/>
      <w:i/>
      <w:color w:val="404040" w:themeColor="text1" w:themeTint="BF"/>
      <w:sz w:val="18"/>
      <w:szCs w:val="18"/>
    </w:rPr>
  </w:style>
  <w:style w:type="paragraph" w:styleId="Bibliography">
    <w:name w:val="Bibliography"/>
    <w:basedOn w:val="Normal"/>
    <w:next w:val="Normal"/>
    <w:uiPriority w:val="1"/>
    <w:unhideWhenUsed/>
    <w:rsid w:val="00654459"/>
  </w:style>
  <w:style w:type="paragraph" w:styleId="TOCHeading">
    <w:name w:val="TOC Heading"/>
    <w:basedOn w:val="Appendix"/>
    <w:next w:val="Normal"/>
    <w:uiPriority w:val="39"/>
    <w:qFormat/>
    <w:rsid w:val="003E66FA"/>
  </w:style>
  <w:style w:type="paragraph" w:styleId="TOC1">
    <w:name w:val="toc 1"/>
    <w:basedOn w:val="Normal"/>
    <w:next w:val="Normal"/>
    <w:autoRedefine/>
    <w:uiPriority w:val="39"/>
    <w:unhideWhenUsed/>
    <w:rsid w:val="003E66FA"/>
    <w:pPr>
      <w:spacing w:before="120" w:after="0"/>
    </w:pPr>
    <w:rPr>
      <w:b/>
      <w:i/>
      <w:sz w:val="28"/>
      <w:szCs w:val="22"/>
    </w:rPr>
  </w:style>
  <w:style w:type="paragraph" w:styleId="TOC2">
    <w:name w:val="toc 2"/>
    <w:basedOn w:val="Normal"/>
    <w:next w:val="Normal"/>
    <w:autoRedefine/>
    <w:uiPriority w:val="39"/>
    <w:unhideWhenUsed/>
    <w:rsid w:val="003E66FA"/>
    <w:pPr>
      <w:spacing w:after="0"/>
      <w:ind w:left="240"/>
    </w:pPr>
    <w:rPr>
      <w:sz w:val="22"/>
      <w:szCs w:val="22"/>
    </w:rPr>
  </w:style>
  <w:style w:type="paragraph" w:styleId="TOC3">
    <w:name w:val="toc 3"/>
    <w:basedOn w:val="Normal"/>
    <w:next w:val="Normal"/>
    <w:autoRedefine/>
    <w:uiPriority w:val="39"/>
    <w:unhideWhenUsed/>
    <w:rsid w:val="003E66FA"/>
    <w:pPr>
      <w:spacing w:after="0"/>
      <w:ind w:left="480"/>
    </w:pPr>
    <w:rPr>
      <w:sz w:val="22"/>
      <w:szCs w:val="22"/>
    </w:rPr>
  </w:style>
  <w:style w:type="character" w:styleId="Hyperlink">
    <w:name w:val="Hyperlink"/>
    <w:basedOn w:val="DefaultParagraphFont"/>
    <w:uiPriority w:val="99"/>
    <w:unhideWhenUsed/>
    <w:rsid w:val="006F61EB"/>
    <w:rPr>
      <w:color w:val="5F5F5F" w:themeColor="hyperlink"/>
      <w:u w:val="single"/>
    </w:rPr>
  </w:style>
  <w:style w:type="paragraph" w:styleId="ListBullet">
    <w:name w:val="List Bullet"/>
    <w:basedOn w:val="Normal"/>
    <w:uiPriority w:val="1"/>
    <w:qFormat/>
    <w:rsid w:val="00295F26"/>
    <w:pPr>
      <w:numPr>
        <w:numId w:val="1"/>
      </w:numPr>
    </w:pPr>
  </w:style>
  <w:style w:type="paragraph" w:styleId="ListNumber">
    <w:name w:val="List Number"/>
    <w:basedOn w:val="Normal"/>
    <w:uiPriority w:val="1"/>
    <w:qFormat/>
    <w:rsid w:val="00295F26"/>
    <w:pPr>
      <w:numPr>
        <w:numId w:val="3"/>
      </w:numPr>
    </w:pPr>
  </w:style>
  <w:style w:type="character" w:customStyle="1" w:styleId="Heading4Char">
    <w:name w:val="Heading 4 Char"/>
    <w:basedOn w:val="DefaultParagraphFont"/>
    <w:link w:val="Heading4"/>
    <w:uiPriority w:val="1"/>
    <w:semiHidden/>
    <w:rsid w:val="005B0C93"/>
    <w:rPr>
      <w:rFonts w:asciiTheme="majorHAnsi" w:eastAsiaTheme="majorEastAsia" w:hAnsiTheme="majorHAnsi" w:cstheme="majorBidi"/>
      <w:bCs/>
      <w:iCs/>
      <w:color w:val="DDDDDD" w:themeColor="accent1"/>
    </w:rPr>
  </w:style>
  <w:style w:type="character" w:customStyle="1" w:styleId="Heading6Char">
    <w:name w:val="Heading 6 Char"/>
    <w:basedOn w:val="DefaultParagraphFont"/>
    <w:link w:val="Heading6"/>
    <w:uiPriority w:val="1"/>
    <w:semiHidden/>
    <w:rsid w:val="005B0C93"/>
    <w:rPr>
      <w:rFonts w:asciiTheme="majorHAnsi" w:eastAsiaTheme="majorEastAsia" w:hAnsiTheme="majorHAnsi" w:cstheme="majorBidi"/>
      <w:i/>
      <w:iCs/>
      <w:color w:val="6E6E6E" w:themeColor="accent1" w:themeShade="7F"/>
    </w:rPr>
  </w:style>
  <w:style w:type="character" w:customStyle="1" w:styleId="Heading7Char">
    <w:name w:val="Heading 7 Char"/>
    <w:basedOn w:val="DefaultParagraphFont"/>
    <w:link w:val="Heading7"/>
    <w:uiPriority w:val="1"/>
    <w:semiHidden/>
    <w:rsid w:val="005B0C93"/>
    <w:rPr>
      <w:rFonts w:asciiTheme="majorHAnsi" w:eastAsiaTheme="majorEastAsia" w:hAnsiTheme="majorHAnsi" w:cstheme="majorBidi"/>
      <w:iCs/>
      <w:color w:val="595959" w:themeColor="text1" w:themeTint="A6"/>
    </w:rPr>
  </w:style>
  <w:style w:type="character" w:customStyle="1" w:styleId="Heading8Char">
    <w:name w:val="Heading 8 Char"/>
    <w:basedOn w:val="DefaultParagraphFont"/>
    <w:link w:val="Heading8"/>
    <w:uiPriority w:val="1"/>
    <w:semiHidden/>
    <w:rsid w:val="005B0C93"/>
    <w:rPr>
      <w:rFonts w:asciiTheme="majorHAnsi" w:eastAsiaTheme="majorEastAsia" w:hAnsiTheme="majorHAnsi" w:cstheme="majorBidi"/>
      <w:color w:val="B2B2B2" w:themeColor="accent2"/>
      <w:sz w:val="20"/>
      <w:szCs w:val="20"/>
    </w:rPr>
  </w:style>
  <w:style w:type="character" w:customStyle="1" w:styleId="Heading9Char">
    <w:name w:val="Heading 9 Char"/>
    <w:basedOn w:val="DefaultParagraphFont"/>
    <w:link w:val="Heading9"/>
    <w:uiPriority w:val="1"/>
    <w:semiHidden/>
    <w:rsid w:val="005B0C93"/>
    <w:rPr>
      <w:rFonts w:asciiTheme="majorHAnsi" w:eastAsiaTheme="majorEastAsia" w:hAnsiTheme="majorHAnsi" w:cstheme="majorBidi"/>
      <w:iCs/>
      <w:color w:val="595959" w:themeColor="text1" w:themeTint="A6"/>
      <w:sz w:val="20"/>
      <w:szCs w:val="20"/>
    </w:rPr>
  </w:style>
  <w:style w:type="paragraph" w:styleId="Quote">
    <w:name w:val="Quote"/>
    <w:basedOn w:val="Normal"/>
    <w:next w:val="Normal"/>
    <w:link w:val="QuoteChar"/>
    <w:uiPriority w:val="9"/>
    <w:unhideWhenUsed/>
    <w:qFormat/>
    <w:rsid w:val="001B255D"/>
    <w:pPr>
      <w:ind w:left="720" w:right="720"/>
    </w:pPr>
    <w:rPr>
      <w:i/>
      <w:iCs/>
      <w:color w:val="595959" w:themeColor="text1" w:themeTint="A6"/>
    </w:rPr>
  </w:style>
  <w:style w:type="character" w:customStyle="1" w:styleId="QuoteChar">
    <w:name w:val="Quote Char"/>
    <w:basedOn w:val="DefaultParagraphFont"/>
    <w:link w:val="Quote"/>
    <w:uiPriority w:val="9"/>
    <w:rsid w:val="007204F4"/>
    <w:rPr>
      <w:i/>
      <w:iCs/>
      <w:color w:val="595959" w:themeColor="text1" w:themeTint="A6"/>
    </w:rPr>
  </w:style>
  <w:style w:type="paragraph" w:customStyle="1" w:styleId="LessonDescription">
    <w:name w:val="Lesson Description"/>
    <w:basedOn w:val="Normal"/>
    <w:qFormat/>
    <w:rsid w:val="003E66FA"/>
    <w:pPr>
      <w:spacing w:after="0"/>
    </w:pPr>
    <w:rPr>
      <w:i/>
      <w:color w:val="808080" w:themeColor="accent4"/>
    </w:rPr>
  </w:style>
  <w:style w:type="paragraph" w:customStyle="1" w:styleId="StepInstructions">
    <w:name w:val="Step Instructions"/>
    <w:basedOn w:val="Normal"/>
    <w:qFormat/>
    <w:rsid w:val="003E66FA"/>
    <w:rPr>
      <w:color w:val="4D4D4D" w:themeColor="accent6"/>
    </w:rPr>
  </w:style>
  <w:style w:type="paragraph" w:customStyle="1" w:styleId="StepImage">
    <w:name w:val="Step Image"/>
    <w:basedOn w:val="Normal"/>
    <w:qFormat/>
    <w:rsid w:val="003E66FA"/>
    <w:pPr>
      <w:spacing w:before="360" w:after="360"/>
    </w:pPr>
  </w:style>
  <w:style w:type="paragraph" w:styleId="TOC4">
    <w:name w:val="toc 4"/>
    <w:basedOn w:val="Normal"/>
    <w:next w:val="Normal"/>
    <w:autoRedefine/>
    <w:uiPriority w:val="39"/>
    <w:unhideWhenUsed/>
    <w:rsid w:val="009065B9"/>
    <w:pPr>
      <w:spacing w:after="0"/>
      <w:ind w:left="720"/>
    </w:pPr>
    <w:rPr>
      <w:sz w:val="20"/>
      <w:szCs w:val="20"/>
    </w:rPr>
  </w:style>
  <w:style w:type="paragraph" w:styleId="TOC5">
    <w:name w:val="toc 5"/>
    <w:basedOn w:val="Normal"/>
    <w:next w:val="Normal"/>
    <w:autoRedefine/>
    <w:uiPriority w:val="39"/>
    <w:unhideWhenUsed/>
    <w:rsid w:val="009065B9"/>
    <w:pPr>
      <w:spacing w:after="0"/>
      <w:ind w:left="960"/>
    </w:pPr>
    <w:rPr>
      <w:sz w:val="20"/>
      <w:szCs w:val="20"/>
    </w:rPr>
  </w:style>
  <w:style w:type="paragraph" w:styleId="TOC6">
    <w:name w:val="toc 6"/>
    <w:basedOn w:val="Normal"/>
    <w:next w:val="Normal"/>
    <w:autoRedefine/>
    <w:uiPriority w:val="39"/>
    <w:unhideWhenUsed/>
    <w:rsid w:val="009065B9"/>
    <w:pPr>
      <w:spacing w:after="0"/>
      <w:ind w:left="1200"/>
    </w:pPr>
    <w:rPr>
      <w:sz w:val="20"/>
      <w:szCs w:val="20"/>
    </w:rPr>
  </w:style>
  <w:style w:type="paragraph" w:styleId="TOC7">
    <w:name w:val="toc 7"/>
    <w:basedOn w:val="Normal"/>
    <w:next w:val="Normal"/>
    <w:autoRedefine/>
    <w:uiPriority w:val="39"/>
    <w:unhideWhenUsed/>
    <w:rsid w:val="009065B9"/>
    <w:pPr>
      <w:spacing w:after="0"/>
      <w:ind w:left="1440"/>
    </w:pPr>
    <w:rPr>
      <w:sz w:val="20"/>
      <w:szCs w:val="20"/>
    </w:rPr>
  </w:style>
  <w:style w:type="paragraph" w:styleId="TOC8">
    <w:name w:val="toc 8"/>
    <w:basedOn w:val="Normal"/>
    <w:next w:val="Normal"/>
    <w:autoRedefine/>
    <w:uiPriority w:val="39"/>
    <w:unhideWhenUsed/>
    <w:rsid w:val="009065B9"/>
    <w:pPr>
      <w:spacing w:after="0"/>
      <w:ind w:left="1680"/>
    </w:pPr>
    <w:rPr>
      <w:sz w:val="20"/>
      <w:szCs w:val="20"/>
    </w:rPr>
  </w:style>
  <w:style w:type="paragraph" w:styleId="TOC9">
    <w:name w:val="toc 9"/>
    <w:basedOn w:val="Normal"/>
    <w:next w:val="Normal"/>
    <w:autoRedefine/>
    <w:uiPriority w:val="39"/>
    <w:unhideWhenUsed/>
    <w:rsid w:val="009065B9"/>
    <w:pPr>
      <w:spacing w:after="0"/>
      <w:ind w:left="192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4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0"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9" w:unhideWhenUsed="0" w:qFormat="1"/>
    <w:lsdException w:name="List Bullet" w:qFormat="1"/>
    <w:lsdException w:name="List Number" w:qFormat="1"/>
    <w:lsdException w:name="Title" w:semiHidden="0" w:uiPriority="1" w:unhideWhenUsed="0" w:qFormat="1"/>
    <w:lsdException w:name="Default Paragraph Font" w:uiPriority="1"/>
    <w:lsdException w:name="Subtitle" w:semiHidden="0" w:uiPriority="11" w:unhideWhenUsed="0" w:qFormat="1"/>
    <w:lsdException w:name="Strong" w:qFormat="1"/>
    <w:lsdException w:name="Emphasis"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lsdException w:name="Quote" w:semiHidden="0" w:uiPriority="9" w:unhideWhenUsed="0" w:qFormat="1"/>
    <w:lsdException w:name="Intense Quote"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lsdException w:name="Intense Emphasis" w:qFormat="1"/>
    <w:lsdException w:name="Subtle Reference" w:qFormat="1"/>
    <w:lsdException w:name="Intense Reference" w:qFormat="1"/>
    <w:lsdException w:name="Book Title" w:qFormat="1"/>
    <w:lsdException w:name="Bibliography" w:uiPriority="37"/>
    <w:lsdException w:name="TOC Heading" w:uiPriority="39" w:qFormat="1"/>
  </w:latentStyles>
  <w:style w:type="paragraph" w:default="1" w:styleId="Normal">
    <w:name w:val="Normal"/>
    <w:qFormat/>
    <w:rsid w:val="007204F4"/>
  </w:style>
  <w:style w:type="paragraph" w:styleId="Heading1">
    <w:name w:val="heading 1"/>
    <w:next w:val="Normal"/>
    <w:link w:val="Heading1Char"/>
    <w:uiPriority w:val="1"/>
    <w:qFormat/>
    <w:rsid w:val="00047578"/>
    <w:pPr>
      <w:pBdr>
        <w:bottom w:val="single" w:sz="4" w:space="1" w:color="D9D9D9"/>
      </w:pBdr>
      <w:outlineLvl w:val="0"/>
    </w:pPr>
    <w:rPr>
      <w:rFonts w:asciiTheme="majorHAnsi" w:eastAsiaTheme="majorEastAsia" w:hAnsiTheme="majorHAnsi" w:cstheme="majorBidi"/>
      <w:bCs/>
      <w:color w:val="000000" w:themeColor="text1"/>
      <w:sz w:val="48"/>
      <w:szCs w:val="48"/>
    </w:rPr>
  </w:style>
  <w:style w:type="paragraph" w:styleId="Heading2">
    <w:name w:val="heading 2"/>
    <w:next w:val="Normal"/>
    <w:link w:val="Heading2Char"/>
    <w:uiPriority w:val="1"/>
    <w:qFormat/>
    <w:rsid w:val="008049EB"/>
    <w:pPr>
      <w:spacing w:before="280" w:after="120"/>
      <w:outlineLvl w:val="1"/>
    </w:pPr>
    <w:rPr>
      <w:rFonts w:asciiTheme="majorHAnsi" w:eastAsiaTheme="majorEastAsia" w:hAnsiTheme="majorHAnsi" w:cstheme="majorBidi"/>
      <w:bCs/>
      <w:color w:val="000000" w:themeColor="text2"/>
      <w:sz w:val="32"/>
    </w:rPr>
  </w:style>
  <w:style w:type="paragraph" w:styleId="Heading3">
    <w:name w:val="heading 3"/>
    <w:basedOn w:val="Normal"/>
    <w:next w:val="Normal"/>
    <w:link w:val="Heading3Char"/>
    <w:uiPriority w:val="1"/>
    <w:qFormat/>
    <w:rsid w:val="00427FA4"/>
    <w:pPr>
      <w:keepNext/>
      <w:keepLines/>
      <w:spacing w:before="280" w:after="120"/>
      <w:outlineLvl w:val="2"/>
    </w:pPr>
    <w:rPr>
      <w:rFonts w:asciiTheme="majorHAnsi" w:eastAsiaTheme="majorEastAsia" w:hAnsiTheme="majorHAnsi" w:cstheme="majorBidi"/>
      <w:bCs/>
      <w:color w:val="000000" w:themeColor="text2"/>
      <w:sz w:val="32"/>
    </w:rPr>
  </w:style>
  <w:style w:type="paragraph" w:styleId="Heading4">
    <w:name w:val="heading 4"/>
    <w:basedOn w:val="Normal"/>
    <w:next w:val="Normal"/>
    <w:link w:val="Heading4Char"/>
    <w:uiPriority w:val="1"/>
    <w:semiHidden/>
    <w:unhideWhenUsed/>
    <w:qFormat/>
    <w:rsid w:val="001B255D"/>
    <w:pPr>
      <w:keepNext/>
      <w:keepLines/>
      <w:spacing w:before="200" w:after="0"/>
      <w:outlineLvl w:val="3"/>
    </w:pPr>
    <w:rPr>
      <w:rFonts w:asciiTheme="majorHAnsi" w:eastAsiaTheme="majorEastAsia" w:hAnsiTheme="majorHAnsi" w:cstheme="majorBidi"/>
      <w:bCs/>
      <w:iCs/>
      <w:color w:val="DDDDDD" w:themeColor="accent1"/>
    </w:rPr>
  </w:style>
  <w:style w:type="paragraph" w:styleId="Heading6">
    <w:name w:val="heading 6"/>
    <w:basedOn w:val="Normal"/>
    <w:next w:val="Normal"/>
    <w:link w:val="Heading6Char"/>
    <w:uiPriority w:val="1"/>
    <w:semiHidden/>
    <w:unhideWhenUsed/>
    <w:qFormat/>
    <w:rsid w:val="001B255D"/>
    <w:pPr>
      <w:keepNext/>
      <w:keepLines/>
      <w:spacing w:before="200" w:after="0"/>
      <w:outlineLvl w:val="5"/>
    </w:pPr>
    <w:rPr>
      <w:rFonts w:asciiTheme="majorHAnsi" w:eastAsiaTheme="majorEastAsia" w:hAnsiTheme="majorHAnsi" w:cstheme="majorBidi"/>
      <w:i/>
      <w:iCs/>
      <w:color w:val="6E6E6E" w:themeColor="accent1" w:themeShade="7F"/>
    </w:rPr>
  </w:style>
  <w:style w:type="paragraph" w:styleId="Heading7">
    <w:name w:val="heading 7"/>
    <w:basedOn w:val="Normal"/>
    <w:next w:val="Normal"/>
    <w:link w:val="Heading7Char"/>
    <w:uiPriority w:val="1"/>
    <w:semiHidden/>
    <w:unhideWhenUsed/>
    <w:qFormat/>
    <w:rsid w:val="001B255D"/>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rsid w:val="001B255D"/>
    <w:pPr>
      <w:keepNext/>
      <w:keepLines/>
      <w:spacing w:before="200" w:after="0"/>
      <w:outlineLvl w:val="7"/>
    </w:pPr>
    <w:rPr>
      <w:rFonts w:asciiTheme="majorHAnsi" w:eastAsiaTheme="majorEastAsia" w:hAnsiTheme="majorHAnsi" w:cstheme="majorBidi"/>
      <w:color w:val="B2B2B2" w:themeColor="accent2"/>
      <w:sz w:val="20"/>
      <w:szCs w:val="20"/>
    </w:rPr>
  </w:style>
  <w:style w:type="paragraph" w:styleId="Heading9">
    <w:name w:val="heading 9"/>
    <w:basedOn w:val="Normal"/>
    <w:next w:val="Normal"/>
    <w:link w:val="Heading9Char"/>
    <w:uiPriority w:val="1"/>
    <w:semiHidden/>
    <w:unhideWhenUsed/>
    <w:qFormat/>
    <w:rsid w:val="001B255D"/>
    <w:pPr>
      <w:keepNext/>
      <w:keepLines/>
      <w:spacing w:before="200" w:after="0"/>
      <w:outlineLvl w:val="8"/>
    </w:pPr>
    <w:rPr>
      <w:rFonts w:asciiTheme="majorHAnsi" w:eastAsiaTheme="majorEastAsia" w:hAnsiTheme="majorHAnsi" w:cstheme="majorBidi"/>
      <w:iCs/>
      <w:color w:val="595959" w:themeColor="text1" w:themeTint="A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0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411A7"/>
    <w:pPr>
      <w:spacing w:after="0" w:line="240" w:lineRule="auto"/>
    </w:pPr>
    <w:rPr>
      <w:sz w:val="12"/>
    </w:rPr>
  </w:style>
  <w:style w:type="paragraph" w:styleId="BalloonText">
    <w:name w:val="Balloon Text"/>
    <w:basedOn w:val="Normal"/>
    <w:link w:val="BalloonTextChar"/>
    <w:uiPriority w:val="99"/>
    <w:semiHidden/>
    <w:unhideWhenUsed/>
    <w:rsid w:val="00466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08D"/>
    <w:rPr>
      <w:rFonts w:ascii="Tahoma" w:hAnsi="Tahoma" w:cs="Tahoma"/>
      <w:sz w:val="16"/>
      <w:szCs w:val="16"/>
    </w:rPr>
  </w:style>
  <w:style w:type="paragraph" w:styleId="Title">
    <w:name w:val="Title"/>
    <w:basedOn w:val="Normal"/>
    <w:next w:val="Normal"/>
    <w:link w:val="TitleChar"/>
    <w:uiPriority w:val="1"/>
    <w:qFormat/>
    <w:rsid w:val="003E66FA"/>
    <w:pPr>
      <w:spacing w:before="480" w:after="60" w:line="240" w:lineRule="auto"/>
      <w:contextualSpacing/>
    </w:pPr>
    <w:rPr>
      <w:rFonts w:asciiTheme="majorHAnsi" w:eastAsiaTheme="majorEastAsia" w:hAnsiTheme="majorHAnsi" w:cstheme="majorBidi"/>
      <w:color w:val="B2B2B2" w:themeColor="accent2"/>
      <w:kern w:val="28"/>
      <w:sz w:val="72"/>
      <w:szCs w:val="52"/>
    </w:rPr>
  </w:style>
  <w:style w:type="character" w:customStyle="1" w:styleId="TitleChar">
    <w:name w:val="Title Char"/>
    <w:basedOn w:val="DefaultParagraphFont"/>
    <w:link w:val="Title"/>
    <w:uiPriority w:val="1"/>
    <w:rsid w:val="003E66FA"/>
    <w:rPr>
      <w:rFonts w:asciiTheme="majorHAnsi" w:eastAsiaTheme="majorEastAsia" w:hAnsiTheme="majorHAnsi" w:cstheme="majorBidi"/>
      <w:color w:val="B2B2B2" w:themeColor="accent2"/>
      <w:kern w:val="28"/>
      <w:sz w:val="72"/>
      <w:szCs w:val="52"/>
    </w:rPr>
  </w:style>
  <w:style w:type="character" w:styleId="PlaceholderText">
    <w:name w:val="Placeholder Text"/>
    <w:basedOn w:val="DefaultParagraphFont"/>
    <w:uiPriority w:val="99"/>
    <w:semiHidden/>
    <w:rsid w:val="00055249"/>
    <w:rPr>
      <w:color w:val="808080"/>
    </w:rPr>
  </w:style>
  <w:style w:type="paragraph" w:styleId="Subtitle">
    <w:name w:val="Subtitle"/>
    <w:basedOn w:val="Normal"/>
    <w:next w:val="Normal"/>
    <w:link w:val="SubtitleChar"/>
    <w:uiPriority w:val="1"/>
    <w:qFormat/>
    <w:rsid w:val="002E1970"/>
    <w:pPr>
      <w:numPr>
        <w:ilvl w:val="1"/>
      </w:numPr>
    </w:pPr>
    <w:rPr>
      <w:rFonts w:asciiTheme="majorHAnsi" w:eastAsiaTheme="majorEastAsia" w:hAnsiTheme="majorHAnsi" w:cstheme="majorBidi"/>
      <w:iCs/>
      <w:color w:val="000000" w:themeColor="text1"/>
      <w:sz w:val="28"/>
    </w:rPr>
  </w:style>
  <w:style w:type="character" w:customStyle="1" w:styleId="SubtitleChar">
    <w:name w:val="Subtitle Char"/>
    <w:basedOn w:val="DefaultParagraphFont"/>
    <w:link w:val="Subtitle"/>
    <w:uiPriority w:val="1"/>
    <w:rsid w:val="007204F4"/>
    <w:rPr>
      <w:rFonts w:asciiTheme="majorHAnsi" w:eastAsiaTheme="majorEastAsia" w:hAnsiTheme="majorHAnsi" w:cstheme="majorBidi"/>
      <w:iCs/>
      <w:color w:val="000000" w:themeColor="text1"/>
      <w:sz w:val="28"/>
    </w:rPr>
  </w:style>
  <w:style w:type="paragraph" w:customStyle="1" w:styleId="Appendix">
    <w:name w:val="Appendix"/>
    <w:basedOn w:val="Normal"/>
    <w:uiPriority w:val="1"/>
    <w:qFormat/>
    <w:rsid w:val="00FB0E54"/>
    <w:pPr>
      <w:pageBreakBefore/>
      <w:pBdr>
        <w:bottom w:val="single" w:sz="2" w:space="12" w:color="BFBFBF" w:themeColor="background1" w:themeShade="BF"/>
      </w:pBdr>
      <w:spacing w:before="480"/>
      <w:jc w:val="center"/>
    </w:pPr>
    <w:rPr>
      <w:rFonts w:asciiTheme="majorHAnsi" w:hAnsiTheme="majorHAnsi"/>
      <w:color w:val="B2B2B2" w:themeColor="accent2"/>
      <w:sz w:val="48"/>
    </w:rPr>
  </w:style>
  <w:style w:type="paragraph" w:styleId="Header">
    <w:name w:val="header"/>
    <w:basedOn w:val="Normal"/>
    <w:link w:val="HeaderChar"/>
    <w:uiPriority w:val="99"/>
    <w:rsid w:val="00A151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157"/>
  </w:style>
  <w:style w:type="paragraph" w:styleId="Footer">
    <w:name w:val="footer"/>
    <w:basedOn w:val="Normal"/>
    <w:link w:val="FooterChar"/>
    <w:uiPriority w:val="99"/>
    <w:rsid w:val="003411A7"/>
    <w:pPr>
      <w:tabs>
        <w:tab w:val="center" w:pos="4680"/>
        <w:tab w:val="right" w:pos="9360"/>
      </w:tabs>
      <w:spacing w:before="240" w:after="0" w:line="264" w:lineRule="auto"/>
    </w:pPr>
    <w:rPr>
      <w:color w:val="595959" w:themeColor="text1" w:themeTint="A6"/>
      <w:sz w:val="20"/>
    </w:rPr>
  </w:style>
  <w:style w:type="character" w:customStyle="1" w:styleId="FooterChar">
    <w:name w:val="Footer Char"/>
    <w:basedOn w:val="DefaultParagraphFont"/>
    <w:link w:val="Footer"/>
    <w:uiPriority w:val="99"/>
    <w:rsid w:val="003411A7"/>
    <w:rPr>
      <w:color w:val="595959" w:themeColor="text1" w:themeTint="A6"/>
      <w:sz w:val="20"/>
    </w:rPr>
  </w:style>
  <w:style w:type="paragraph" w:customStyle="1" w:styleId="Header-FooterRight">
    <w:name w:val="Header-Footer Right"/>
    <w:basedOn w:val="Normal"/>
    <w:uiPriority w:val="99"/>
    <w:rsid w:val="003411A7"/>
    <w:pPr>
      <w:spacing w:before="240" w:after="0" w:line="264" w:lineRule="auto"/>
      <w:jc w:val="right"/>
    </w:pPr>
    <w:rPr>
      <w:color w:val="595959" w:themeColor="text1" w:themeTint="A6"/>
      <w:sz w:val="20"/>
    </w:rPr>
  </w:style>
  <w:style w:type="character" w:customStyle="1" w:styleId="Heading1Char">
    <w:name w:val="Heading 1 Char"/>
    <w:basedOn w:val="DefaultParagraphFont"/>
    <w:link w:val="Heading1"/>
    <w:uiPriority w:val="1"/>
    <w:rsid w:val="00047578"/>
    <w:rPr>
      <w:rFonts w:asciiTheme="majorHAnsi" w:eastAsiaTheme="majorEastAsia" w:hAnsiTheme="majorHAnsi" w:cstheme="majorBidi"/>
      <w:bCs/>
      <w:color w:val="000000" w:themeColor="text1"/>
      <w:sz w:val="48"/>
      <w:szCs w:val="48"/>
    </w:rPr>
  </w:style>
  <w:style w:type="character" w:customStyle="1" w:styleId="Heading2Char">
    <w:name w:val="Heading 2 Char"/>
    <w:basedOn w:val="DefaultParagraphFont"/>
    <w:link w:val="Heading2"/>
    <w:uiPriority w:val="1"/>
    <w:rsid w:val="008049EB"/>
    <w:rPr>
      <w:rFonts w:asciiTheme="majorHAnsi" w:eastAsiaTheme="majorEastAsia" w:hAnsiTheme="majorHAnsi" w:cstheme="majorBidi"/>
      <w:bCs/>
      <w:color w:val="000000" w:themeColor="text2"/>
      <w:sz w:val="32"/>
    </w:rPr>
  </w:style>
  <w:style w:type="character" w:customStyle="1" w:styleId="Heading3Char">
    <w:name w:val="Heading 3 Char"/>
    <w:basedOn w:val="DefaultParagraphFont"/>
    <w:link w:val="Heading3"/>
    <w:uiPriority w:val="1"/>
    <w:rsid w:val="00427FA4"/>
    <w:rPr>
      <w:rFonts w:asciiTheme="majorHAnsi" w:eastAsiaTheme="majorEastAsia" w:hAnsiTheme="majorHAnsi" w:cstheme="majorBidi"/>
      <w:bCs/>
      <w:color w:val="000000" w:themeColor="text2"/>
      <w:sz w:val="32"/>
    </w:rPr>
  </w:style>
  <w:style w:type="paragraph" w:styleId="Caption">
    <w:name w:val="caption"/>
    <w:basedOn w:val="Normal"/>
    <w:next w:val="Normal"/>
    <w:uiPriority w:val="1"/>
    <w:qFormat/>
    <w:rsid w:val="00144C46"/>
    <w:pPr>
      <w:spacing w:after="200" w:line="240" w:lineRule="auto"/>
      <w:jc w:val="center"/>
    </w:pPr>
    <w:rPr>
      <w:bCs/>
      <w:i/>
      <w:color w:val="404040" w:themeColor="text1" w:themeTint="BF"/>
      <w:sz w:val="18"/>
      <w:szCs w:val="18"/>
    </w:rPr>
  </w:style>
  <w:style w:type="paragraph" w:styleId="Bibliography">
    <w:name w:val="Bibliography"/>
    <w:basedOn w:val="Normal"/>
    <w:next w:val="Normal"/>
    <w:uiPriority w:val="1"/>
    <w:unhideWhenUsed/>
    <w:rsid w:val="00654459"/>
  </w:style>
  <w:style w:type="paragraph" w:styleId="TOCHeading">
    <w:name w:val="TOC Heading"/>
    <w:basedOn w:val="Appendix"/>
    <w:next w:val="Normal"/>
    <w:uiPriority w:val="39"/>
    <w:qFormat/>
    <w:rsid w:val="003E66FA"/>
  </w:style>
  <w:style w:type="paragraph" w:styleId="TOC1">
    <w:name w:val="toc 1"/>
    <w:basedOn w:val="Normal"/>
    <w:next w:val="Normal"/>
    <w:autoRedefine/>
    <w:uiPriority w:val="39"/>
    <w:unhideWhenUsed/>
    <w:rsid w:val="003E66FA"/>
    <w:pPr>
      <w:spacing w:before="120" w:after="0"/>
    </w:pPr>
    <w:rPr>
      <w:b/>
      <w:i/>
      <w:sz w:val="28"/>
      <w:szCs w:val="22"/>
    </w:rPr>
  </w:style>
  <w:style w:type="paragraph" w:styleId="TOC2">
    <w:name w:val="toc 2"/>
    <w:basedOn w:val="Normal"/>
    <w:next w:val="Normal"/>
    <w:autoRedefine/>
    <w:uiPriority w:val="39"/>
    <w:unhideWhenUsed/>
    <w:rsid w:val="003E66FA"/>
    <w:pPr>
      <w:spacing w:after="0"/>
      <w:ind w:left="240"/>
    </w:pPr>
    <w:rPr>
      <w:sz w:val="22"/>
      <w:szCs w:val="22"/>
    </w:rPr>
  </w:style>
  <w:style w:type="paragraph" w:styleId="TOC3">
    <w:name w:val="toc 3"/>
    <w:basedOn w:val="Normal"/>
    <w:next w:val="Normal"/>
    <w:autoRedefine/>
    <w:uiPriority w:val="39"/>
    <w:unhideWhenUsed/>
    <w:rsid w:val="003E66FA"/>
    <w:pPr>
      <w:spacing w:after="0"/>
      <w:ind w:left="480"/>
    </w:pPr>
    <w:rPr>
      <w:sz w:val="22"/>
      <w:szCs w:val="22"/>
    </w:rPr>
  </w:style>
  <w:style w:type="character" w:styleId="Hyperlink">
    <w:name w:val="Hyperlink"/>
    <w:basedOn w:val="DefaultParagraphFont"/>
    <w:uiPriority w:val="99"/>
    <w:unhideWhenUsed/>
    <w:rsid w:val="006F61EB"/>
    <w:rPr>
      <w:color w:val="5F5F5F" w:themeColor="hyperlink"/>
      <w:u w:val="single"/>
    </w:rPr>
  </w:style>
  <w:style w:type="paragraph" w:styleId="ListBullet">
    <w:name w:val="List Bullet"/>
    <w:basedOn w:val="Normal"/>
    <w:uiPriority w:val="1"/>
    <w:qFormat/>
    <w:rsid w:val="00295F26"/>
    <w:pPr>
      <w:numPr>
        <w:numId w:val="1"/>
      </w:numPr>
    </w:pPr>
  </w:style>
  <w:style w:type="paragraph" w:styleId="ListNumber">
    <w:name w:val="List Number"/>
    <w:basedOn w:val="Normal"/>
    <w:uiPriority w:val="1"/>
    <w:qFormat/>
    <w:rsid w:val="00295F26"/>
    <w:pPr>
      <w:numPr>
        <w:numId w:val="3"/>
      </w:numPr>
    </w:pPr>
  </w:style>
  <w:style w:type="character" w:customStyle="1" w:styleId="Heading4Char">
    <w:name w:val="Heading 4 Char"/>
    <w:basedOn w:val="DefaultParagraphFont"/>
    <w:link w:val="Heading4"/>
    <w:uiPriority w:val="1"/>
    <w:semiHidden/>
    <w:rsid w:val="005B0C93"/>
    <w:rPr>
      <w:rFonts w:asciiTheme="majorHAnsi" w:eastAsiaTheme="majorEastAsia" w:hAnsiTheme="majorHAnsi" w:cstheme="majorBidi"/>
      <w:bCs/>
      <w:iCs/>
      <w:color w:val="DDDDDD" w:themeColor="accent1"/>
    </w:rPr>
  </w:style>
  <w:style w:type="character" w:customStyle="1" w:styleId="Heading6Char">
    <w:name w:val="Heading 6 Char"/>
    <w:basedOn w:val="DefaultParagraphFont"/>
    <w:link w:val="Heading6"/>
    <w:uiPriority w:val="1"/>
    <w:semiHidden/>
    <w:rsid w:val="005B0C93"/>
    <w:rPr>
      <w:rFonts w:asciiTheme="majorHAnsi" w:eastAsiaTheme="majorEastAsia" w:hAnsiTheme="majorHAnsi" w:cstheme="majorBidi"/>
      <w:i/>
      <w:iCs/>
      <w:color w:val="6E6E6E" w:themeColor="accent1" w:themeShade="7F"/>
    </w:rPr>
  </w:style>
  <w:style w:type="character" w:customStyle="1" w:styleId="Heading7Char">
    <w:name w:val="Heading 7 Char"/>
    <w:basedOn w:val="DefaultParagraphFont"/>
    <w:link w:val="Heading7"/>
    <w:uiPriority w:val="1"/>
    <w:semiHidden/>
    <w:rsid w:val="005B0C93"/>
    <w:rPr>
      <w:rFonts w:asciiTheme="majorHAnsi" w:eastAsiaTheme="majorEastAsia" w:hAnsiTheme="majorHAnsi" w:cstheme="majorBidi"/>
      <w:iCs/>
      <w:color w:val="595959" w:themeColor="text1" w:themeTint="A6"/>
    </w:rPr>
  </w:style>
  <w:style w:type="character" w:customStyle="1" w:styleId="Heading8Char">
    <w:name w:val="Heading 8 Char"/>
    <w:basedOn w:val="DefaultParagraphFont"/>
    <w:link w:val="Heading8"/>
    <w:uiPriority w:val="1"/>
    <w:semiHidden/>
    <w:rsid w:val="005B0C93"/>
    <w:rPr>
      <w:rFonts w:asciiTheme="majorHAnsi" w:eastAsiaTheme="majorEastAsia" w:hAnsiTheme="majorHAnsi" w:cstheme="majorBidi"/>
      <w:color w:val="B2B2B2" w:themeColor="accent2"/>
      <w:sz w:val="20"/>
      <w:szCs w:val="20"/>
    </w:rPr>
  </w:style>
  <w:style w:type="character" w:customStyle="1" w:styleId="Heading9Char">
    <w:name w:val="Heading 9 Char"/>
    <w:basedOn w:val="DefaultParagraphFont"/>
    <w:link w:val="Heading9"/>
    <w:uiPriority w:val="1"/>
    <w:semiHidden/>
    <w:rsid w:val="005B0C93"/>
    <w:rPr>
      <w:rFonts w:asciiTheme="majorHAnsi" w:eastAsiaTheme="majorEastAsia" w:hAnsiTheme="majorHAnsi" w:cstheme="majorBidi"/>
      <w:iCs/>
      <w:color w:val="595959" w:themeColor="text1" w:themeTint="A6"/>
      <w:sz w:val="20"/>
      <w:szCs w:val="20"/>
    </w:rPr>
  </w:style>
  <w:style w:type="paragraph" w:styleId="Quote">
    <w:name w:val="Quote"/>
    <w:basedOn w:val="Normal"/>
    <w:next w:val="Normal"/>
    <w:link w:val="QuoteChar"/>
    <w:uiPriority w:val="9"/>
    <w:unhideWhenUsed/>
    <w:qFormat/>
    <w:rsid w:val="001B255D"/>
    <w:pPr>
      <w:ind w:left="720" w:right="720"/>
    </w:pPr>
    <w:rPr>
      <w:i/>
      <w:iCs/>
      <w:color w:val="595959" w:themeColor="text1" w:themeTint="A6"/>
    </w:rPr>
  </w:style>
  <w:style w:type="character" w:customStyle="1" w:styleId="QuoteChar">
    <w:name w:val="Quote Char"/>
    <w:basedOn w:val="DefaultParagraphFont"/>
    <w:link w:val="Quote"/>
    <w:uiPriority w:val="9"/>
    <w:rsid w:val="007204F4"/>
    <w:rPr>
      <w:i/>
      <w:iCs/>
      <w:color w:val="595959" w:themeColor="text1" w:themeTint="A6"/>
    </w:rPr>
  </w:style>
  <w:style w:type="paragraph" w:customStyle="1" w:styleId="LessonDescription">
    <w:name w:val="Lesson Description"/>
    <w:basedOn w:val="Normal"/>
    <w:qFormat/>
    <w:rsid w:val="003E66FA"/>
    <w:pPr>
      <w:spacing w:after="0"/>
    </w:pPr>
    <w:rPr>
      <w:i/>
      <w:color w:val="808080" w:themeColor="accent4"/>
    </w:rPr>
  </w:style>
  <w:style w:type="paragraph" w:customStyle="1" w:styleId="StepInstructions">
    <w:name w:val="Step Instructions"/>
    <w:basedOn w:val="Normal"/>
    <w:qFormat/>
    <w:rsid w:val="003E66FA"/>
    <w:rPr>
      <w:color w:val="4D4D4D" w:themeColor="accent6"/>
    </w:rPr>
  </w:style>
  <w:style w:type="paragraph" w:customStyle="1" w:styleId="StepImage">
    <w:name w:val="Step Image"/>
    <w:basedOn w:val="Normal"/>
    <w:qFormat/>
    <w:rsid w:val="003E66FA"/>
    <w:pPr>
      <w:spacing w:before="360" w:after="360"/>
    </w:pPr>
  </w:style>
  <w:style w:type="paragraph" w:styleId="TOC4">
    <w:name w:val="toc 4"/>
    <w:basedOn w:val="Normal"/>
    <w:next w:val="Normal"/>
    <w:autoRedefine/>
    <w:uiPriority w:val="39"/>
    <w:unhideWhenUsed/>
    <w:rsid w:val="009065B9"/>
    <w:pPr>
      <w:spacing w:after="0"/>
      <w:ind w:left="720"/>
    </w:pPr>
    <w:rPr>
      <w:sz w:val="20"/>
      <w:szCs w:val="20"/>
    </w:rPr>
  </w:style>
  <w:style w:type="paragraph" w:styleId="TOC5">
    <w:name w:val="toc 5"/>
    <w:basedOn w:val="Normal"/>
    <w:next w:val="Normal"/>
    <w:autoRedefine/>
    <w:uiPriority w:val="39"/>
    <w:unhideWhenUsed/>
    <w:rsid w:val="009065B9"/>
    <w:pPr>
      <w:spacing w:after="0"/>
      <w:ind w:left="960"/>
    </w:pPr>
    <w:rPr>
      <w:sz w:val="20"/>
      <w:szCs w:val="20"/>
    </w:rPr>
  </w:style>
  <w:style w:type="paragraph" w:styleId="TOC6">
    <w:name w:val="toc 6"/>
    <w:basedOn w:val="Normal"/>
    <w:next w:val="Normal"/>
    <w:autoRedefine/>
    <w:uiPriority w:val="39"/>
    <w:unhideWhenUsed/>
    <w:rsid w:val="009065B9"/>
    <w:pPr>
      <w:spacing w:after="0"/>
      <w:ind w:left="1200"/>
    </w:pPr>
    <w:rPr>
      <w:sz w:val="20"/>
      <w:szCs w:val="20"/>
    </w:rPr>
  </w:style>
  <w:style w:type="paragraph" w:styleId="TOC7">
    <w:name w:val="toc 7"/>
    <w:basedOn w:val="Normal"/>
    <w:next w:val="Normal"/>
    <w:autoRedefine/>
    <w:uiPriority w:val="39"/>
    <w:unhideWhenUsed/>
    <w:rsid w:val="009065B9"/>
    <w:pPr>
      <w:spacing w:after="0"/>
      <w:ind w:left="1440"/>
    </w:pPr>
    <w:rPr>
      <w:sz w:val="20"/>
      <w:szCs w:val="20"/>
    </w:rPr>
  </w:style>
  <w:style w:type="paragraph" w:styleId="TOC8">
    <w:name w:val="toc 8"/>
    <w:basedOn w:val="Normal"/>
    <w:next w:val="Normal"/>
    <w:autoRedefine/>
    <w:uiPriority w:val="39"/>
    <w:unhideWhenUsed/>
    <w:rsid w:val="009065B9"/>
    <w:pPr>
      <w:spacing w:after="0"/>
      <w:ind w:left="1680"/>
    </w:pPr>
    <w:rPr>
      <w:sz w:val="20"/>
      <w:szCs w:val="20"/>
    </w:rPr>
  </w:style>
  <w:style w:type="paragraph" w:styleId="TOC9">
    <w:name w:val="toc 9"/>
    <w:basedOn w:val="Normal"/>
    <w:next w:val="Normal"/>
    <w:autoRedefine/>
    <w:uiPriority w:val="39"/>
    <w:unhideWhenUsed/>
    <w:rsid w:val="009065B9"/>
    <w:pPr>
      <w:spacing w:after="0"/>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theme" Target="theme/theme1.xml"/></Relationships>
</file>

<file path=word/theme/_rels/theme1.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eg"/><Relationship Id="rId1" Type="http://schemas.openxmlformats.org/officeDocument/2006/relationships/image" Target="../media/image20.jpeg"/></Relationships>
</file>

<file path=word/theme/theme1.xml><?xml version="1.0" encoding="utf-8"?>
<a:theme xmlns:a="http://schemas.openxmlformats.org/drawingml/2006/main" name="Capital">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blipFill rotWithShape="1">
          <a:blip xmlns:r="http://schemas.openxmlformats.org/officeDocument/2006/relationships" r:embed="rId1">
            <a:duotone>
              <a:schemeClr val="phClr">
                <a:satMod val="150000"/>
                <a:lumMod val="50000"/>
              </a:schemeClr>
              <a:schemeClr val="phClr">
                <a:satMod val="300000"/>
                <a:lumMod val="125000"/>
              </a:schemeClr>
            </a:duotone>
          </a:blip>
          <a:tile tx="0" ty="0" sx="100000" sy="100000" flip="none" algn="tl"/>
        </a:blipFill>
        <a:blipFill rotWithShape="1">
          <a:blip xmlns:r="http://schemas.openxmlformats.org/officeDocument/2006/relationships" r:embed="rId2">
            <a:duotone>
              <a:schemeClr val="phClr">
                <a:satMod val="135000"/>
                <a:lumMod val="80000"/>
              </a:schemeClr>
              <a:schemeClr val="phClr">
                <a:satMod val="250000"/>
                <a:lumMod val="150000"/>
              </a:schemeClr>
            </a:duotone>
          </a:blip>
          <a:stretch/>
        </a:blipFill>
      </a:fillStyleLst>
      <a:lnStyleLst>
        <a:ln w="12700" cap="flat" cmpd="sng" algn="ctr">
          <a:solidFill>
            <a:schemeClr val="phClr">
              <a:shade val="95000"/>
              <a:satMod val="105000"/>
            </a:schemeClr>
          </a:solidFill>
          <a:prstDash val="solid"/>
        </a:ln>
        <a:ln w="31750" cap="flat" cmpd="sng" algn="ctr">
          <a:solidFill>
            <a:schemeClr val="phClr">
              <a:shade val="90000"/>
            </a:schemeClr>
          </a:solidFill>
          <a:prstDash val="solid"/>
        </a:ln>
        <a:ln w="44450" cap="flat" cmpd="sng" algn="ctr">
          <a:solidFill>
            <a:schemeClr val="phClr">
              <a:shade val="85000"/>
            </a:schemeClr>
          </a:solidFill>
          <a:prstDash val="solid"/>
        </a:ln>
      </a:lnStyleLst>
      <a:effectStyleLst>
        <a:effectStyle>
          <a:effectLst/>
        </a:effectStyle>
        <a:effectStyle>
          <a:effectLst>
            <a:outerShdw blurRad="63500" sx="101000" sy="101000" algn="ctr" rotWithShape="0">
              <a:srgbClr val="000000">
                <a:alpha val="40000"/>
              </a:srgbClr>
            </a:outerShdw>
          </a:effectLst>
          <a:scene3d>
            <a:camera prst="perspectiveFront" fov="3000000"/>
            <a:lightRig rig="threePt" dir="tl"/>
          </a:scene3d>
          <a:sp3d>
            <a:bevelT w="0" h="0"/>
          </a:sp3d>
        </a:effectStyle>
        <a:effectStyle>
          <a:effectLst>
            <a:innerShdw blurRad="190500">
              <a:srgbClr val="000000">
                <a:alpha val="50000"/>
              </a:srgbClr>
            </a:innerShdw>
          </a:effectLst>
          <a:scene3d>
            <a:camera prst="perspectiveFront" fov="4800000"/>
            <a:lightRig rig="twoPt" dir="t">
              <a:rot lat="0" lon="0" rev="4800000"/>
            </a:lightRig>
          </a:scene3d>
          <a:sp3d>
            <a:bevelT w="0" h="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3">
            <a:duotone>
              <a:schemeClr val="phClr">
                <a:satMod val="150000"/>
                <a:lumMod val="50000"/>
              </a:schemeClr>
              <a:schemeClr val="phClr">
                <a:satMod val="400000"/>
                <a:lumMod val="16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Laste</b:Tag>
    <b:SourceType>Book</b:SourceType>
    <b:Guid>{BD4ADEE4-EAA5-4B04-A87D-2E77C1151C40}</b:Guid>
    <b:Title>Lorem Ipsum Dolor Sit Amet</b:Title>
    <b:Year>Date</b:Year>
    <b:City>City</b:City>
    <b:Publisher>Publisher</b:Publisher>
    <b:Author>
      <b:Author>
        <b:NameList>
          <b:Person>
            <b:Last>Last Name</b:Last>
            <b:First>First Name</b:First>
          </b:Person>
        </b:NameList>
      </b:Author>
    </b:Author>
    <b:RefOrder>1</b:RefOrder>
  </b:Source>
  <b:Source>
    <b:Tag>Laste1</b:Tag>
    <b:SourceType>JournalArticle</b:SourceType>
    <b:Guid>{89CA9E05-3404-46CB-8061-6741D2EB17B5}</b:Guid>
    <b:Title>Dolor Sit Amet</b:Title>
    <b:Year>Date</b:Year>
    <b:JournalName>Lorem Ipsum</b:JournalName>
    <b:Pages>1 - 10</b:Pages>
    <b:Author>
      <b:Author>
        <b:NameList>
          <b:Person>
            <b:Last>Last Name</b:Last>
            <b:First>First Name</b:First>
          </b:Person>
        </b:NameList>
      </b:Author>
    </b:Author>
    <b:RefOrder>2</b:RefOrder>
  </b:Source>
  <b:Source>
    <b:Tag>Dolte</b:Tag>
    <b:SourceType>ArticleInAPeriodical</b:SourceType>
    <b:Guid>{2C792E63-AED4-412B-A2CD-AC7291C24484}</b:Guid>
    <b:Author>
      <b:Author>
        <b:NameList>
          <b:Person>
            <b:Last>Last Name</b:Last>
            <b:First>First Name</b:First>
          </b:Person>
        </b:NameList>
      </b:Author>
    </b:Author>
    <b:Title>Lorem Ipsum Dolor Sit Amet</b:Title>
    <b:Year>Date</b:Year>
    <b:City>City</b:City>
    <b:Publisher>Publisher</b:Publisher>
    <b:StateProvince>State</b:StateProvince>
    <b:CountryRegion>Country</b:CountryRegion>
    <b:PeriodicalTitle>Duis sed elit ante</b:PeriodicalTitle>
    <b:Pages>10-20</b:Pages>
    <b:RefOrder>3</b:RefOrder>
  </b:Source>
</b:Sources>
</file>

<file path=customXml/itemProps1.xml><?xml version="1.0" encoding="utf-8"?>
<ds:datastoreItem xmlns:ds="http://schemas.openxmlformats.org/officeDocument/2006/customXml" ds:itemID="{ED77C815-AB86-4504-82C4-5B13EC7C3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828</Words>
  <Characters>4726</Characters>
  <Application>Microsoft Office Word</Application>
  <DocSecurity>0</DocSecurity>
  <Lines>39</Lines>
  <Paragraphs>11</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Lorem Ipsum Dolor</vt:lpstr>
      <vt:lpstr>    //Lorem ipsum dolor sit amet, consectetur adipiscing elit. </vt:lpstr>
      <vt:lpstr>        Aliquam erat volutpat.</vt:lpstr>
      <vt:lpstr>        Morbi ultrices gravida accumsan.</vt:lpstr>
      <vt:lpstr>        Mauris suscipit pretium aliquet.</vt:lpstr>
    </vt:vector>
  </TitlesOfParts>
  <Manager/>
  <Company/>
  <LinksUpToDate>false</LinksUpToDate>
  <CharactersWithSpaces>5543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 and Running with Omeka</dc:title>
  <dc:subject>Chapter Title</dc:subject>
  <dc:creator>Greg DeVore</dc:creator>
  <cp:keywords/>
  <dc:description/>
  <cp:lastModifiedBy>Zach Coble</cp:lastModifiedBy>
  <cp:revision>3</cp:revision>
  <cp:lastPrinted>2010-05-07T17:41:00Z</cp:lastPrinted>
  <dcterms:created xsi:type="dcterms:W3CDTF">2013-10-23T21:51:00Z</dcterms:created>
  <dcterms:modified xsi:type="dcterms:W3CDTF">2013-10-24T15:14:00Z</dcterms:modified>
  <cp:category/>
</cp:coreProperties>
</file>